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91" w:rsidRDefault="007F5A91" w:rsidP="007F5A91">
      <w:pPr>
        <w:pStyle w:val="ConsPlusTitle"/>
        <w:widowControl/>
        <w:jc w:val="center"/>
      </w:pPr>
      <w:r>
        <w:t>Административный регламент</w:t>
      </w:r>
    </w:p>
    <w:p w:rsidR="007F5A91" w:rsidRDefault="007F5A91" w:rsidP="007F5A91">
      <w:pPr>
        <w:pStyle w:val="ConsPlusTitle"/>
        <w:widowControl/>
        <w:jc w:val="center"/>
      </w:pPr>
      <w:r>
        <w:t>предоставления муниципальной услуги</w:t>
      </w:r>
    </w:p>
    <w:p w:rsidR="007F5A91" w:rsidRDefault="007F5A91" w:rsidP="007F5A91">
      <w:pPr>
        <w:autoSpaceDE w:val="0"/>
        <w:autoSpaceDN w:val="0"/>
        <w:adjustRightInd w:val="0"/>
        <w:ind w:firstLine="540"/>
        <w:jc w:val="center"/>
        <w:rPr>
          <w:b/>
        </w:rPr>
      </w:pPr>
      <w:r>
        <w:rPr>
          <w:b/>
        </w:rPr>
        <w:t xml:space="preserve">«Прием заявлений, документов, а также постановка граждан на учет в качестве нуждающихся в жилых помещениях на территории городского округа </w:t>
      </w:r>
    </w:p>
    <w:p w:rsidR="007F5A91" w:rsidRDefault="007F5A91" w:rsidP="007F5A91">
      <w:pPr>
        <w:autoSpaceDE w:val="0"/>
        <w:autoSpaceDN w:val="0"/>
        <w:adjustRightInd w:val="0"/>
        <w:ind w:firstLine="540"/>
        <w:jc w:val="center"/>
        <w:rPr>
          <w:b/>
          <w:sz w:val="28"/>
          <w:szCs w:val="28"/>
        </w:rPr>
      </w:pPr>
      <w:r>
        <w:rPr>
          <w:b/>
        </w:rPr>
        <w:t>ЗАТО Свободный»</w:t>
      </w:r>
    </w:p>
    <w:p w:rsidR="007F5A91" w:rsidRDefault="007F5A91" w:rsidP="007F5A91">
      <w:pPr>
        <w:autoSpaceDE w:val="0"/>
        <w:autoSpaceDN w:val="0"/>
        <w:adjustRightInd w:val="0"/>
        <w:jc w:val="center"/>
        <w:outlineLvl w:val="1"/>
        <w:rPr>
          <w:b/>
        </w:rPr>
      </w:pPr>
    </w:p>
    <w:p w:rsidR="007F5A91" w:rsidRDefault="007F5A91" w:rsidP="007F5A91">
      <w:pPr>
        <w:widowControl w:val="0"/>
        <w:autoSpaceDE w:val="0"/>
        <w:autoSpaceDN w:val="0"/>
        <w:adjustRightInd w:val="0"/>
        <w:jc w:val="center"/>
        <w:outlineLvl w:val="1"/>
        <w:rPr>
          <w:b/>
        </w:rPr>
      </w:pPr>
      <w:r>
        <w:rPr>
          <w:b/>
          <w:lang w:val="en-US"/>
        </w:rPr>
        <w:t>I</w:t>
      </w:r>
      <w:r>
        <w:rPr>
          <w:b/>
        </w:rPr>
        <w:t>. ОБЩИЕ ПОЛОЖЕНИЯ</w:t>
      </w:r>
    </w:p>
    <w:p w:rsidR="007F5A91" w:rsidRDefault="007F5A91" w:rsidP="007F5A91">
      <w:pPr>
        <w:autoSpaceDE w:val="0"/>
        <w:autoSpaceDN w:val="0"/>
        <w:adjustRightInd w:val="0"/>
        <w:ind w:firstLine="540"/>
        <w:jc w:val="both"/>
      </w:pPr>
    </w:p>
    <w:p w:rsidR="007F5A91" w:rsidRDefault="007F5A91" w:rsidP="007F5A91">
      <w:pPr>
        <w:autoSpaceDE w:val="0"/>
        <w:autoSpaceDN w:val="0"/>
        <w:adjustRightInd w:val="0"/>
        <w:ind w:firstLine="540"/>
        <w:jc w:val="center"/>
        <w:rPr>
          <w:b/>
        </w:rPr>
      </w:pPr>
      <w:r>
        <w:rPr>
          <w:b/>
        </w:rPr>
        <w:t>1. Предмет регулирования регламента</w:t>
      </w:r>
    </w:p>
    <w:p w:rsidR="007F5A91" w:rsidRDefault="007F5A91" w:rsidP="007F5A91">
      <w:pPr>
        <w:autoSpaceDE w:val="0"/>
        <w:autoSpaceDN w:val="0"/>
        <w:adjustRightInd w:val="0"/>
        <w:ind w:firstLine="540"/>
        <w:jc w:val="both"/>
      </w:pPr>
    </w:p>
    <w:p w:rsidR="007F5A91" w:rsidRDefault="007F5A91" w:rsidP="007F5A91">
      <w:pPr>
        <w:widowControl w:val="0"/>
        <w:autoSpaceDE w:val="0"/>
        <w:autoSpaceDN w:val="0"/>
        <w:adjustRightInd w:val="0"/>
        <w:ind w:firstLine="708"/>
        <w:jc w:val="both"/>
      </w:pPr>
      <w:r>
        <w:t xml:space="preserve">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на территории городского </w:t>
      </w:r>
      <w:proofErr w:type="gramStart"/>
      <w:r>
        <w:t>округа</w:t>
      </w:r>
      <w:proofErr w:type="gramEnd"/>
      <w:r>
        <w:t xml:space="preserve"> ЗАТО Свободный» </w:t>
      </w:r>
      <w:r>
        <w:br/>
        <w:t>(далее – Регламент) определяет сроки и последовательность выполнения административных процедур при предоставлении муниципальной услуги «Прием заявлений, документов, а также постановка граждан на учет в качестве нуждающихся в жилых помещениях на территории городского округа ЗАТО Свободный» (далее – муниципальная услуга).</w:t>
      </w:r>
    </w:p>
    <w:p w:rsidR="007F5A91" w:rsidRDefault="007F5A91" w:rsidP="007F5A91">
      <w:pPr>
        <w:widowControl w:val="0"/>
        <w:autoSpaceDE w:val="0"/>
        <w:autoSpaceDN w:val="0"/>
        <w:adjustRightInd w:val="0"/>
        <w:ind w:firstLine="540"/>
        <w:jc w:val="both"/>
      </w:pPr>
      <w:r>
        <w:t xml:space="preserve">1.2. Настоящий Регламент регулирует порядок и устанавливает требования к предоставлению муниципальной услуги по приему заявлений, документов, а также постановке граждан на учет в качестве нуждающихся в жилых помещениях по договорам социального найма на территории городского </w:t>
      </w:r>
      <w:proofErr w:type="gramStart"/>
      <w:r>
        <w:t>округа</w:t>
      </w:r>
      <w:proofErr w:type="gramEnd"/>
      <w:r>
        <w:t xml:space="preserve"> ЗАТО Свободный.</w:t>
      </w:r>
    </w:p>
    <w:p w:rsidR="007F5A91" w:rsidRDefault="007F5A91" w:rsidP="007F5A91">
      <w:pPr>
        <w:autoSpaceDE w:val="0"/>
        <w:autoSpaceDN w:val="0"/>
        <w:adjustRightInd w:val="0"/>
        <w:ind w:firstLine="540"/>
        <w:jc w:val="both"/>
      </w:pPr>
      <w:r>
        <w:t xml:space="preserve">1.3. Администрация городского </w:t>
      </w:r>
      <w:proofErr w:type="gramStart"/>
      <w:r>
        <w:t>округа</w:t>
      </w:r>
      <w:proofErr w:type="gramEnd"/>
      <w:r>
        <w:t xml:space="preserve"> ЗАТО Свободный осуществляет прием заявлений, документов, а также постановку граждан на учет в качестве нуждающихся в жилых помещениях по договорам социального найма на территории городского округа ЗАТО Свободный.</w:t>
      </w:r>
    </w:p>
    <w:p w:rsidR="007F5A91" w:rsidRDefault="007F5A91" w:rsidP="007F5A91">
      <w:pPr>
        <w:autoSpaceDE w:val="0"/>
        <w:autoSpaceDN w:val="0"/>
        <w:adjustRightInd w:val="0"/>
        <w:ind w:firstLine="540"/>
        <w:jc w:val="both"/>
      </w:pPr>
      <w:r>
        <w:t xml:space="preserve">1.4. Ответственным за исполнение муниципальной услуги по приему заявлений, документов, а также постановке граждан на учет в качестве нуждающихся в жилых помещениях по договорам социального найма на территории городского </w:t>
      </w:r>
      <w:proofErr w:type="gramStart"/>
      <w:r>
        <w:t>округа</w:t>
      </w:r>
      <w:proofErr w:type="gramEnd"/>
      <w:r>
        <w:t xml:space="preserve"> ЗАТО Свободный является специалист администрации отдела городского хозяйства городского округа ЗАТО Свободный.</w:t>
      </w:r>
    </w:p>
    <w:p w:rsidR="007F5A91" w:rsidRDefault="007F5A91" w:rsidP="007F5A91">
      <w:pPr>
        <w:autoSpaceDE w:val="0"/>
        <w:autoSpaceDN w:val="0"/>
        <w:adjustRightInd w:val="0"/>
        <w:ind w:firstLine="540"/>
        <w:jc w:val="both"/>
      </w:pPr>
      <w:r>
        <w:t xml:space="preserve">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w:t>
      </w:r>
      <w:proofErr w:type="gramStart"/>
      <w:r>
        <w:t>в</w:t>
      </w:r>
      <w:proofErr w:type="gramEnd"/>
      <w:r>
        <w:t xml:space="preserve"> ЗАТО Свободный»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7F5A91" w:rsidRDefault="007F5A91" w:rsidP="007F5A91">
      <w:pPr>
        <w:widowControl w:val="0"/>
        <w:autoSpaceDE w:val="0"/>
        <w:autoSpaceDN w:val="0"/>
        <w:adjustRightInd w:val="0"/>
        <w:ind w:firstLine="540"/>
        <w:jc w:val="both"/>
      </w:pPr>
      <w:r>
        <w:t>1.6 Целью разработки настоящего Регламента является повышение качества предоставления муниципальной услуги, в том числе:</w:t>
      </w:r>
    </w:p>
    <w:p w:rsidR="007F5A91" w:rsidRDefault="007F5A91" w:rsidP="007F5A91">
      <w:pPr>
        <w:widowControl w:val="0"/>
        <w:autoSpaceDE w:val="0"/>
        <w:autoSpaceDN w:val="0"/>
        <w:adjustRightInd w:val="0"/>
        <w:ind w:firstLine="540"/>
        <w:jc w:val="both"/>
      </w:pPr>
      <w:r>
        <w:t>1.6.1. упорядочение и устранение избыточных административных процедур;</w:t>
      </w:r>
    </w:p>
    <w:p w:rsidR="007F5A91" w:rsidRDefault="007F5A91" w:rsidP="007F5A91">
      <w:pPr>
        <w:widowControl w:val="0"/>
        <w:autoSpaceDE w:val="0"/>
        <w:autoSpaceDN w:val="0"/>
        <w:adjustRightInd w:val="0"/>
        <w:ind w:firstLine="540"/>
        <w:jc w:val="both"/>
      </w:pPr>
      <w:r>
        <w:t>1.6.2. сокращение количества документов, представляемых Заявителями для предоставления муниципальной услуги;</w:t>
      </w:r>
    </w:p>
    <w:p w:rsidR="007F5A91" w:rsidRDefault="007F5A91" w:rsidP="007F5A91">
      <w:pPr>
        <w:widowControl w:val="0"/>
        <w:autoSpaceDE w:val="0"/>
        <w:autoSpaceDN w:val="0"/>
        <w:adjustRightInd w:val="0"/>
        <w:ind w:firstLine="540"/>
        <w:jc w:val="both"/>
      </w:pPr>
      <w: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F5A91" w:rsidRDefault="007F5A91" w:rsidP="007F5A91">
      <w:pPr>
        <w:autoSpaceDE w:val="0"/>
        <w:autoSpaceDN w:val="0"/>
        <w:adjustRightInd w:val="0"/>
        <w:jc w:val="both"/>
      </w:pPr>
    </w:p>
    <w:p w:rsidR="007F5A91" w:rsidRDefault="007F5A91" w:rsidP="007F5A91">
      <w:pPr>
        <w:autoSpaceDE w:val="0"/>
        <w:autoSpaceDN w:val="0"/>
        <w:adjustRightInd w:val="0"/>
        <w:ind w:firstLine="540"/>
        <w:jc w:val="center"/>
        <w:rPr>
          <w:b/>
        </w:rPr>
      </w:pPr>
      <w:r>
        <w:rPr>
          <w:b/>
        </w:rPr>
        <w:t>2. Круг заявителей</w:t>
      </w:r>
    </w:p>
    <w:p w:rsidR="007F5A91" w:rsidRDefault="007F5A91" w:rsidP="007F5A91">
      <w:pPr>
        <w:autoSpaceDE w:val="0"/>
        <w:autoSpaceDN w:val="0"/>
        <w:adjustRightInd w:val="0"/>
        <w:ind w:firstLine="540"/>
        <w:jc w:val="both"/>
      </w:pPr>
    </w:p>
    <w:p w:rsidR="007F5A91" w:rsidRDefault="007F5A91" w:rsidP="007F5A91">
      <w:pPr>
        <w:autoSpaceDE w:val="0"/>
        <w:autoSpaceDN w:val="0"/>
        <w:adjustRightInd w:val="0"/>
        <w:ind w:firstLine="540"/>
        <w:jc w:val="both"/>
      </w:pPr>
      <w:r>
        <w:t xml:space="preserve">2.1. Заявителями на получение муниципальной услуги являются физические лица - граждане Российской </w:t>
      </w:r>
      <w:proofErr w:type="gramStart"/>
      <w:r>
        <w:t>Федерации</w:t>
      </w:r>
      <w:proofErr w:type="gramEnd"/>
      <w:r>
        <w:t xml:space="preserve"> постоянно проживающие на территории городского округа ЗАТО Свободный. </w:t>
      </w:r>
    </w:p>
    <w:p w:rsidR="007F5A91" w:rsidRDefault="007F5A91" w:rsidP="007F5A91">
      <w:pPr>
        <w:autoSpaceDE w:val="0"/>
        <w:autoSpaceDN w:val="0"/>
        <w:adjustRightInd w:val="0"/>
        <w:ind w:firstLine="540"/>
        <w:jc w:val="both"/>
      </w:pPr>
      <w:r>
        <w:t xml:space="preserve">2.2. Граждане, перечисленные в </w:t>
      </w:r>
      <w:hyperlink r:id="rId5" w:anchor="Par42" w:history="1">
        <w:r>
          <w:rPr>
            <w:rStyle w:val="af2"/>
          </w:rPr>
          <w:t>пункте 2</w:t>
        </w:r>
      </w:hyperlink>
      <w:r>
        <w:t>.1. Регламента, далее именуются Заявителями.</w:t>
      </w:r>
    </w:p>
    <w:p w:rsidR="007F5A91" w:rsidRDefault="007F5A91" w:rsidP="007F5A91">
      <w:pPr>
        <w:autoSpaceDE w:val="0"/>
        <w:autoSpaceDN w:val="0"/>
        <w:adjustRightInd w:val="0"/>
        <w:ind w:firstLine="540"/>
        <w:jc w:val="both"/>
      </w:pPr>
      <w:r>
        <w:lastRenderedPageBreak/>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6" w:history="1">
        <w:r>
          <w:rPr>
            <w:rStyle w:val="af2"/>
          </w:rPr>
          <w:t>статьей 185</w:t>
        </w:r>
      </w:hyperlink>
      <w:r>
        <w:t xml:space="preserve"> Гражданского кодекса Российской Федерации: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нотариально удостоверенной доверенностью;</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 доверенностью, приравненной </w:t>
      </w:r>
      <w:proofErr w:type="gramStart"/>
      <w:r>
        <w:rPr>
          <w:rFonts w:ascii="Times New Roman" w:hAnsi="Times New Roman"/>
          <w:sz w:val="24"/>
          <w:szCs w:val="24"/>
        </w:rPr>
        <w:t>к</w:t>
      </w:r>
      <w:proofErr w:type="gramEnd"/>
      <w:r>
        <w:rPr>
          <w:rFonts w:ascii="Times New Roman" w:hAnsi="Times New Roman"/>
          <w:sz w:val="24"/>
          <w:szCs w:val="24"/>
        </w:rPr>
        <w:t xml:space="preserve"> нотариально удостоверенной.</w:t>
      </w:r>
    </w:p>
    <w:p w:rsidR="007F5A91" w:rsidRDefault="007F5A91" w:rsidP="007F5A91">
      <w:pPr>
        <w:pStyle w:val="af0"/>
        <w:rPr>
          <w:rFonts w:ascii="Times New Roman" w:hAnsi="Times New Roman"/>
          <w:sz w:val="24"/>
          <w:szCs w:val="24"/>
        </w:rPr>
      </w:pPr>
      <w:r>
        <w:rPr>
          <w:rFonts w:ascii="Times New Roman" w:hAnsi="Times New Roman"/>
          <w:sz w:val="24"/>
          <w:szCs w:val="24"/>
        </w:rPr>
        <w:t>Полномочия опекуна подтверждаются решением об установлении опеки.</w:t>
      </w:r>
    </w:p>
    <w:p w:rsidR="007F5A91" w:rsidRDefault="007F5A91" w:rsidP="007F5A91">
      <w:pPr>
        <w:pStyle w:val="af0"/>
        <w:ind w:firstLine="708"/>
        <w:rPr>
          <w:rFonts w:ascii="Times New Roman" w:hAnsi="Times New Roman"/>
          <w:color w:val="FF0000"/>
          <w:sz w:val="24"/>
          <w:szCs w:val="24"/>
        </w:rPr>
      </w:pPr>
    </w:p>
    <w:p w:rsidR="007F5A91" w:rsidRDefault="007F5A91" w:rsidP="007F5A91">
      <w:pPr>
        <w:pStyle w:val="af0"/>
        <w:ind w:firstLine="708"/>
        <w:jc w:val="center"/>
        <w:rPr>
          <w:rFonts w:ascii="Times New Roman" w:hAnsi="Times New Roman"/>
          <w:b/>
          <w:sz w:val="24"/>
          <w:szCs w:val="24"/>
        </w:rPr>
      </w:pPr>
      <w:r>
        <w:rPr>
          <w:rFonts w:ascii="Times New Roman" w:hAnsi="Times New Roman"/>
          <w:b/>
          <w:sz w:val="24"/>
          <w:szCs w:val="24"/>
        </w:rPr>
        <w:t xml:space="preserve">3. Требования к порядку информирования о предоставлении </w:t>
      </w:r>
      <w:r>
        <w:rPr>
          <w:rFonts w:ascii="Times New Roman" w:hAnsi="Times New Roman"/>
          <w:b/>
          <w:sz w:val="24"/>
          <w:szCs w:val="24"/>
        </w:rPr>
        <w:br/>
        <w:t>муниципальной услуги</w:t>
      </w:r>
    </w:p>
    <w:p w:rsidR="007F5A91" w:rsidRDefault="007F5A91" w:rsidP="007F5A91">
      <w:pPr>
        <w:pStyle w:val="af0"/>
        <w:rPr>
          <w:rFonts w:ascii="Times New Roman" w:hAnsi="Times New Roman"/>
          <w:color w:val="FF0000"/>
          <w:sz w:val="24"/>
          <w:szCs w:val="24"/>
        </w:rPr>
      </w:pP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3.1. Муниципальная услуга предоставляется администрацией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 (далее – администрация), которая располагается по адресу: 624790, Свердловская область, поселок Свободный, улица Майского, дом 67.</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Справочный телефон администрации: (34345) 5-84-80; 5-83-58, </w:t>
      </w:r>
      <w:r>
        <w:rPr>
          <w:rFonts w:ascii="Times New Roman" w:hAnsi="Times New Roman"/>
          <w:sz w:val="24"/>
          <w:szCs w:val="24"/>
        </w:rPr>
        <w:br/>
        <w:t>факс (34345) 5-84-85.</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Адрес официального сайта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 </w:t>
      </w:r>
      <w:hyperlink r:id="rId7" w:history="1">
        <w:r>
          <w:rPr>
            <w:rStyle w:val="af2"/>
            <w:rFonts w:ascii="Times New Roman" w:hAnsi="Times New Roman"/>
            <w:sz w:val="24"/>
            <w:szCs w:val="24"/>
            <w:lang w:val="en-US"/>
          </w:rPr>
          <w:t>www</w:t>
        </w:r>
        <w:r>
          <w:rPr>
            <w:rStyle w:val="af2"/>
            <w:rFonts w:ascii="Times New Roman" w:hAnsi="Times New Roman"/>
            <w:sz w:val="24"/>
            <w:szCs w:val="24"/>
          </w:rPr>
          <w:t>.</w:t>
        </w:r>
        <w:proofErr w:type="spellStart"/>
        <w:r>
          <w:rPr>
            <w:rStyle w:val="af2"/>
            <w:rFonts w:ascii="Times New Roman" w:hAnsi="Times New Roman"/>
            <w:sz w:val="24"/>
            <w:szCs w:val="24"/>
            <w:lang w:val="en-US"/>
          </w:rPr>
          <w:t>svobod</w:t>
        </w:r>
        <w:proofErr w:type="spellEnd"/>
        <w:r>
          <w:rPr>
            <w:rStyle w:val="af2"/>
            <w:rFonts w:ascii="Times New Roman" w:hAnsi="Times New Roman"/>
            <w:sz w:val="24"/>
            <w:szCs w:val="24"/>
          </w:rPr>
          <w:t>.</w:t>
        </w:r>
        <w:proofErr w:type="spellStart"/>
        <w:r>
          <w:rPr>
            <w:rStyle w:val="af2"/>
            <w:rFonts w:ascii="Times New Roman" w:hAnsi="Times New Roman"/>
            <w:sz w:val="24"/>
            <w:szCs w:val="24"/>
            <w:lang w:val="en-US"/>
          </w:rPr>
          <w:t>ru</w:t>
        </w:r>
        <w:proofErr w:type="spellEnd"/>
      </w:hyperlink>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Адрес электронной почты администрации: </w:t>
      </w:r>
      <w:hyperlink r:id="rId8" w:history="1">
        <w:r>
          <w:rPr>
            <w:rStyle w:val="af2"/>
            <w:rFonts w:ascii="Times New Roman" w:hAnsi="Times New Roman"/>
            <w:sz w:val="24"/>
            <w:szCs w:val="24"/>
            <w:lang w:val="en-US"/>
          </w:rPr>
          <w:t>info</w:t>
        </w:r>
        <w:r>
          <w:rPr>
            <w:rStyle w:val="af2"/>
            <w:rFonts w:ascii="Times New Roman" w:hAnsi="Times New Roman"/>
            <w:sz w:val="24"/>
            <w:szCs w:val="24"/>
          </w:rPr>
          <w:t>@</w:t>
        </w:r>
        <w:proofErr w:type="spellStart"/>
        <w:r>
          <w:rPr>
            <w:rStyle w:val="af2"/>
            <w:rFonts w:ascii="Times New Roman" w:hAnsi="Times New Roman"/>
            <w:sz w:val="24"/>
            <w:szCs w:val="24"/>
            <w:lang w:val="en-US"/>
          </w:rPr>
          <w:t>svobod</w:t>
        </w:r>
        <w:proofErr w:type="spellEnd"/>
        <w:r>
          <w:rPr>
            <w:rStyle w:val="af2"/>
            <w:rFonts w:ascii="Times New Roman" w:hAnsi="Times New Roman"/>
            <w:sz w:val="24"/>
            <w:szCs w:val="24"/>
          </w:rPr>
          <w:t>.</w:t>
        </w:r>
        <w:proofErr w:type="spellStart"/>
        <w:r>
          <w:rPr>
            <w:rStyle w:val="af2"/>
            <w:rFonts w:ascii="Times New Roman" w:hAnsi="Times New Roman"/>
            <w:sz w:val="24"/>
            <w:szCs w:val="24"/>
            <w:lang w:val="en-US"/>
          </w:rPr>
          <w:t>ru</w:t>
        </w:r>
        <w:proofErr w:type="spellEnd"/>
      </w:hyperlink>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Указанные сведения приведены в Приложении № 1 к Регламенту.</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3.3. График работы администрации городского округа: понедельник – пятница с </w:t>
      </w:r>
      <w:r>
        <w:rPr>
          <w:rFonts w:ascii="Times New Roman" w:hAnsi="Times New Roman"/>
          <w:sz w:val="24"/>
          <w:szCs w:val="24"/>
        </w:rPr>
        <w:br/>
        <w:t xml:space="preserve">8-00 до 12-00 и с 13-00 по 17-00, суббота и воскресенье - выходные дни. </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 (далее – отдел городского хозяйства). Телефон специалиста отдела: (34345) 5-83-58.</w:t>
      </w:r>
    </w:p>
    <w:p w:rsidR="007F5A91" w:rsidRDefault="007F5A91" w:rsidP="007F5A91">
      <w:pPr>
        <w:autoSpaceDE w:val="0"/>
        <w:autoSpaceDN w:val="0"/>
        <w:adjustRightInd w:val="0"/>
        <w:ind w:firstLine="708"/>
        <w:jc w:val="both"/>
        <w:outlineLvl w:val="1"/>
      </w:pPr>
      <w: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с 13-30 до 15-30. </w:t>
      </w:r>
    </w:p>
    <w:p w:rsidR="007F5A91" w:rsidRDefault="007F5A91" w:rsidP="007F5A91">
      <w:pPr>
        <w:autoSpaceDE w:val="0"/>
        <w:autoSpaceDN w:val="0"/>
        <w:adjustRightInd w:val="0"/>
        <w:ind w:firstLine="708"/>
        <w:jc w:val="both"/>
        <w:outlineLvl w:val="1"/>
      </w:pPr>
      <w:r>
        <w:t>3.6. Муниципальная услуга может предоставляться Заявителям с участием МФЦ.</w:t>
      </w:r>
    </w:p>
    <w:p w:rsidR="007F5A91" w:rsidRDefault="007F5A91" w:rsidP="007F5A91">
      <w:pPr>
        <w:widowControl w:val="0"/>
        <w:autoSpaceDE w:val="0"/>
        <w:autoSpaceDN w:val="0"/>
        <w:adjustRightInd w:val="0"/>
        <w:ind w:firstLine="540"/>
        <w:jc w:val="both"/>
      </w:pPr>
      <w:r>
        <w:t>Информацию по вопросам предоставления муниципальной услуги с участием МФЦ Заявитель может получить:</w:t>
      </w:r>
    </w:p>
    <w:p w:rsidR="007F5A91" w:rsidRDefault="007F5A91" w:rsidP="007F5A91">
      <w:pPr>
        <w:widowControl w:val="0"/>
        <w:ind w:firstLine="709"/>
        <w:jc w:val="both"/>
      </w:pPr>
      <w:r>
        <w:t xml:space="preserve">1) по адресу: п. Свободный, ул. </w:t>
      </w:r>
      <w:proofErr w:type="spellStart"/>
      <w:r>
        <w:t>Карбышева</w:t>
      </w:r>
      <w:proofErr w:type="spellEnd"/>
      <w:r>
        <w:t>, дом 7</w:t>
      </w:r>
    </w:p>
    <w:p w:rsidR="007F5A91" w:rsidRDefault="007F5A91" w:rsidP="007F5A91">
      <w:pPr>
        <w:widowControl w:val="0"/>
        <w:ind w:firstLine="709"/>
        <w:jc w:val="both"/>
      </w:pPr>
      <w:r>
        <w:t>2) по телефону - 8 800 200 84 40</w:t>
      </w:r>
    </w:p>
    <w:p w:rsidR="007F5A91" w:rsidRDefault="007F5A91" w:rsidP="007F5A91">
      <w:pPr>
        <w:widowControl w:val="0"/>
        <w:ind w:firstLine="709"/>
        <w:jc w:val="both"/>
      </w:pPr>
      <w:r>
        <w:t>3) на официальном сайте МФЦ - mfc66.ru;</w:t>
      </w:r>
    </w:p>
    <w:p w:rsidR="007F5A91" w:rsidRDefault="007F5A91" w:rsidP="007F5A91">
      <w:pPr>
        <w:widowControl w:val="0"/>
        <w:autoSpaceDE w:val="0"/>
        <w:autoSpaceDN w:val="0"/>
        <w:adjustRightInd w:val="0"/>
        <w:ind w:firstLine="709"/>
        <w:jc w:val="both"/>
      </w:pPr>
      <w:r>
        <w:t>4) адрес официального сайта МФЦ: http://www.mfc66.ru/;</w:t>
      </w:r>
    </w:p>
    <w:p w:rsidR="007F5A91" w:rsidRDefault="007F5A91" w:rsidP="007F5A91">
      <w:pPr>
        <w:widowControl w:val="0"/>
        <w:autoSpaceDE w:val="0"/>
        <w:autoSpaceDN w:val="0"/>
        <w:adjustRightInd w:val="0"/>
        <w:ind w:firstLine="709"/>
        <w:jc w:val="both"/>
      </w:pPr>
      <w:r>
        <w:t>5) график приема Заявителей:</w:t>
      </w:r>
    </w:p>
    <w:p w:rsidR="007F5A91" w:rsidRDefault="007F5A91" w:rsidP="007F5A91">
      <w:pPr>
        <w:widowControl w:val="0"/>
        <w:ind w:firstLine="709"/>
        <w:jc w:val="both"/>
      </w:pPr>
      <w:r>
        <w:t>(Дни приёма) вторник, среда, четверг, пятница с 9-00 до 18-00, без перерыва.</w:t>
      </w:r>
    </w:p>
    <w:p w:rsidR="007F5A91" w:rsidRDefault="007F5A91" w:rsidP="007F5A91">
      <w:pPr>
        <w:widowControl w:val="0"/>
        <w:ind w:firstLine="709"/>
        <w:jc w:val="both"/>
      </w:pPr>
      <w:r>
        <w:t>Воскресенье, понедельник - выходной.</w:t>
      </w:r>
    </w:p>
    <w:p w:rsidR="007F5A91" w:rsidRDefault="007F5A91" w:rsidP="007F5A91">
      <w:pPr>
        <w:widowControl w:val="0"/>
        <w:autoSpaceDE w:val="0"/>
        <w:autoSpaceDN w:val="0"/>
        <w:adjustRightInd w:val="0"/>
        <w:ind w:firstLine="540"/>
        <w:jc w:val="both"/>
      </w:pPr>
      <w:r>
        <w:t xml:space="preserve">3.7. Настоящий Регламент предоставления муниципальной услуги размещается </w:t>
      </w:r>
      <w:proofErr w:type="gramStart"/>
      <w:r>
        <w:t>на</w:t>
      </w:r>
      <w:proofErr w:type="gramEnd"/>
      <w:r>
        <w:t xml:space="preserve"> </w:t>
      </w:r>
    </w:p>
    <w:p w:rsidR="007F5A91" w:rsidRDefault="007F5A91" w:rsidP="007F5A91">
      <w:pPr>
        <w:widowControl w:val="0"/>
        <w:autoSpaceDE w:val="0"/>
        <w:autoSpaceDN w:val="0"/>
        <w:adjustRightInd w:val="0"/>
        <w:ind w:firstLine="540"/>
        <w:jc w:val="both"/>
      </w:pPr>
    </w:p>
    <w:p w:rsidR="007F5A91" w:rsidRDefault="007F5A91" w:rsidP="007F5A91">
      <w:pPr>
        <w:widowControl w:val="0"/>
        <w:autoSpaceDE w:val="0"/>
        <w:autoSpaceDN w:val="0"/>
        <w:adjustRightInd w:val="0"/>
        <w:ind w:firstLine="540"/>
        <w:jc w:val="both"/>
      </w:pPr>
      <w:r>
        <w:t xml:space="preserve">официальном сайте городского </w:t>
      </w:r>
      <w:proofErr w:type="gramStart"/>
      <w:r>
        <w:t>округа</w:t>
      </w:r>
      <w:proofErr w:type="gramEnd"/>
      <w:r>
        <w:t xml:space="preserve"> ЗАТО Свободный, на официальном сайте МФЦ www.mfc66.ru и сайтах в региональных государственных информационных системах: http://egov66.ru, http:// www.gosuslugi.ru. </w:t>
      </w:r>
    </w:p>
    <w:p w:rsidR="007F5A91" w:rsidRDefault="007F5A91" w:rsidP="007F5A91">
      <w:pPr>
        <w:widowControl w:val="0"/>
        <w:autoSpaceDE w:val="0"/>
        <w:autoSpaceDN w:val="0"/>
        <w:adjustRightInd w:val="0"/>
        <w:ind w:firstLine="540"/>
        <w:jc w:val="both"/>
      </w:pPr>
      <w:r>
        <w:t>3.8. Информирование Заявителей о процедуре предоставления муниципальной услуги может осуществляться при личном обращении, по телефону, при письменном обращении, обращении по электронной почте:</w:t>
      </w:r>
    </w:p>
    <w:p w:rsidR="007F5A91" w:rsidRDefault="007F5A91" w:rsidP="007F5A91">
      <w:pPr>
        <w:widowControl w:val="0"/>
        <w:autoSpaceDE w:val="0"/>
        <w:autoSpaceDN w:val="0"/>
        <w:adjustRightInd w:val="0"/>
        <w:ind w:firstLine="540"/>
        <w:jc w:val="both"/>
      </w:pPr>
      <w:r>
        <w:t xml:space="preserve">а) при индивидуальном устном информировании Заявителя, должностное лицо </w:t>
      </w:r>
      <w:r>
        <w:lastRenderedPageBreak/>
        <w:t>администрации или специалист МФЦ дают Заявителю полный, точный и оперативный ответ по вопросам процедуры предоставления муниципальной услуги.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Максимальное время консультирования Заявителей на личном приеме составляет не более 20 минут.</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Информирование и консультирование Заявителей о предоставлении муниципальной услуги осуществляется по вопросам:</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о порядке представления необходимых документов;</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об источниках получения необходимых документов;</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о месте и графике приема заявителей специалистом администрации;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о порядках и сроках рассмотрения заявлений и документов;</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7F5A91" w:rsidRDefault="007F5A91" w:rsidP="007F5A91">
      <w:pPr>
        <w:widowControl w:val="0"/>
        <w:autoSpaceDE w:val="0"/>
        <w:autoSpaceDN w:val="0"/>
        <w:adjustRightInd w:val="0"/>
        <w:ind w:firstLine="540"/>
        <w:jc w:val="both"/>
      </w:pPr>
      <w:r>
        <w:t>б) при информировании по телефону Заявителя,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p>
    <w:p w:rsidR="007F5A91" w:rsidRDefault="007F5A91" w:rsidP="007F5A91">
      <w:pPr>
        <w:widowControl w:val="0"/>
        <w:autoSpaceDE w:val="0"/>
        <w:autoSpaceDN w:val="0"/>
        <w:adjustRightInd w:val="0"/>
        <w:ind w:firstLine="540"/>
        <w:jc w:val="both"/>
      </w:pPr>
      <w:r>
        <w:t>в) при информировании по письменному обращению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7F5A91" w:rsidRDefault="007F5A91" w:rsidP="007F5A91">
      <w:pPr>
        <w:pStyle w:val="af0"/>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г) при информировании по электронной почте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7F5A91" w:rsidRDefault="007F5A91" w:rsidP="007F5A91">
      <w:pPr>
        <w:pStyle w:val="af0"/>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F5A91" w:rsidRDefault="007F5A91" w:rsidP="007F5A91">
      <w:pPr>
        <w:pStyle w:val="af0"/>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3.9. На информационных стендах размещается следующая информация:</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перечень документов, необходимых для получения муниципальной услуги, а также требования, предъявляемые к этим документам;</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график приема заявителей.</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3.10. На официальном сайте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 размещается следующая информация:</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 сведения о местонахождении, графике работы, контактные телефоны, адрес электронной </w:t>
      </w:r>
      <w:proofErr w:type="gramStart"/>
      <w:r>
        <w:rPr>
          <w:rFonts w:ascii="Times New Roman" w:hAnsi="Times New Roman"/>
          <w:sz w:val="24"/>
          <w:szCs w:val="24"/>
        </w:rPr>
        <w:t>почты специалиста отдела городского хозяйства администрации</w:t>
      </w:r>
      <w:proofErr w:type="gramEnd"/>
      <w:r>
        <w:rPr>
          <w:rFonts w:ascii="Times New Roman" w:hAnsi="Times New Roman"/>
          <w:sz w:val="24"/>
          <w:szCs w:val="24"/>
        </w:rPr>
        <w:t>;</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извлечения из нормативных правовых актов, регулирующих предоставление муниципальной услуги;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настоящий Регламент.</w:t>
      </w:r>
    </w:p>
    <w:p w:rsidR="007F5A91" w:rsidRDefault="007F5A91" w:rsidP="007F5A91">
      <w:pPr>
        <w:pStyle w:val="af0"/>
        <w:ind w:firstLine="708"/>
        <w:rPr>
          <w:rFonts w:ascii="Times New Roman" w:hAnsi="Times New Roman"/>
          <w:sz w:val="24"/>
          <w:szCs w:val="24"/>
        </w:rPr>
      </w:pPr>
    </w:p>
    <w:p w:rsidR="007F5A91" w:rsidRDefault="007F5A91" w:rsidP="007F5A91">
      <w:pPr>
        <w:widowControl w:val="0"/>
        <w:autoSpaceDE w:val="0"/>
        <w:autoSpaceDN w:val="0"/>
        <w:adjustRightInd w:val="0"/>
        <w:jc w:val="center"/>
        <w:rPr>
          <w:b/>
        </w:rPr>
      </w:pPr>
      <w:r>
        <w:rPr>
          <w:b/>
          <w:lang w:val="en-US"/>
        </w:rPr>
        <w:t>II</w:t>
      </w:r>
      <w:r w:rsidRPr="007F5A91">
        <w:rPr>
          <w:b/>
        </w:rPr>
        <w:t xml:space="preserve">. </w:t>
      </w:r>
      <w:r>
        <w:rPr>
          <w:b/>
        </w:rPr>
        <w:t>СТАНДАРТ ПРЕДОСТАВЛЕНИЯ МУНИЦИПАЛЬНОЙ УСЛУГИ</w:t>
      </w:r>
    </w:p>
    <w:p w:rsidR="007F5A91" w:rsidRDefault="007F5A91" w:rsidP="007F5A91">
      <w:pPr>
        <w:widowControl w:val="0"/>
        <w:autoSpaceDE w:val="0"/>
        <w:autoSpaceDN w:val="0"/>
        <w:adjustRightInd w:val="0"/>
        <w:jc w:val="center"/>
        <w:rPr>
          <w:b/>
        </w:rPr>
      </w:pPr>
    </w:p>
    <w:p w:rsidR="007F5A91" w:rsidRDefault="007F5A91" w:rsidP="007F5A91">
      <w:pPr>
        <w:widowControl w:val="0"/>
        <w:autoSpaceDE w:val="0"/>
        <w:autoSpaceDN w:val="0"/>
        <w:adjustRightInd w:val="0"/>
        <w:jc w:val="center"/>
        <w:rPr>
          <w:b/>
        </w:rPr>
      </w:pPr>
      <w:r>
        <w:rPr>
          <w:b/>
        </w:rPr>
        <w:t>4. Наименование муниципальной услуги</w:t>
      </w:r>
    </w:p>
    <w:p w:rsidR="007F5A91" w:rsidRDefault="007F5A91" w:rsidP="007F5A91">
      <w:pPr>
        <w:widowControl w:val="0"/>
        <w:autoSpaceDE w:val="0"/>
        <w:autoSpaceDN w:val="0"/>
        <w:adjustRightInd w:val="0"/>
        <w:jc w:val="center"/>
        <w:rPr>
          <w:highlight w:val="yellow"/>
        </w:rPr>
      </w:pP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4.1. Наименование муниципальной услуги - «Прием заявлений, документов, а также постановка граждан на учет в качестве нуждающихся в жилых помещениях на территории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w:t>
      </w:r>
    </w:p>
    <w:p w:rsidR="007F5A91" w:rsidRDefault="007F5A91" w:rsidP="007F5A91">
      <w:pPr>
        <w:pStyle w:val="af0"/>
        <w:ind w:firstLine="708"/>
        <w:rPr>
          <w:rFonts w:ascii="Times New Roman" w:hAnsi="Times New Roman"/>
          <w:color w:val="FF0000"/>
          <w:sz w:val="24"/>
          <w:szCs w:val="24"/>
        </w:rPr>
      </w:pPr>
    </w:p>
    <w:p w:rsidR="007F5A91" w:rsidRDefault="007F5A91" w:rsidP="007F5A91">
      <w:pPr>
        <w:pStyle w:val="af0"/>
        <w:ind w:firstLine="708"/>
        <w:jc w:val="center"/>
        <w:rPr>
          <w:rFonts w:ascii="Times New Roman" w:hAnsi="Times New Roman"/>
          <w:b/>
          <w:sz w:val="24"/>
          <w:szCs w:val="24"/>
        </w:rPr>
      </w:pPr>
      <w:r>
        <w:rPr>
          <w:rFonts w:ascii="Times New Roman" w:hAnsi="Times New Roman"/>
          <w:b/>
          <w:sz w:val="24"/>
          <w:szCs w:val="24"/>
        </w:rPr>
        <w:t>5. Наименование органа, предоставляющего муниципальную услугу</w:t>
      </w:r>
    </w:p>
    <w:p w:rsidR="007F5A91" w:rsidRDefault="007F5A91" w:rsidP="007F5A91">
      <w:pPr>
        <w:pStyle w:val="af0"/>
        <w:ind w:firstLine="708"/>
        <w:jc w:val="center"/>
        <w:rPr>
          <w:rFonts w:ascii="Times New Roman" w:hAnsi="Times New Roman"/>
          <w:b/>
          <w:sz w:val="24"/>
          <w:szCs w:val="24"/>
        </w:rPr>
      </w:pP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5.1. Предоставление муниципальной услуги осуществляется администрацией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 в лице специалиста отдела городского хозяйства администрации городского округа ЗАТО Свободный.</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5.2. Муниципальная услуга, предусмотренная настоящим Регламентом, по выбору Заявителя, может осуществляться через администрацию или через МФЦ. </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5.3. Предоставление муниципальной услуги в МФЦ осуществляется в соответствии с соглашением, заключенным между администрацией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 и МФЦ с момента вступления в силу соответствующего соглашения о взаимодействии.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5.4. Администрация или МФЦ не вправе требовать от заявителя:</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A91" w:rsidRDefault="007F5A91" w:rsidP="007F5A91">
      <w:pPr>
        <w:pStyle w:val="af0"/>
        <w:ind w:firstLine="708"/>
        <w:rPr>
          <w:rFonts w:ascii="Times New Roman" w:hAnsi="Times New Roman"/>
          <w:sz w:val="24"/>
          <w:szCs w:val="24"/>
        </w:rPr>
      </w:pPr>
      <w:proofErr w:type="gramStart"/>
      <w:r>
        <w:rPr>
          <w:rFonts w:ascii="Times New Roman" w:hAnsi="Times New Roman"/>
          <w:sz w:val="24"/>
          <w:szCs w:val="24"/>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9" w:history="1">
        <w:r>
          <w:rPr>
            <w:rStyle w:val="af2"/>
            <w:rFonts w:ascii="Times New Roman" w:hAnsi="Times New Roman"/>
            <w:sz w:val="24"/>
            <w:szCs w:val="24"/>
          </w:rPr>
          <w:t>частью 6 статьи 7</w:t>
        </w:r>
      </w:hyperlink>
      <w:r>
        <w:rPr>
          <w:rFonts w:ascii="Times New Roman" w:hAnsi="Times New Roman"/>
          <w:sz w:val="24"/>
          <w:szCs w:val="24"/>
        </w:rPr>
        <w:t xml:space="preserve"> Федерального закона от 27.07.2010 N 210-ФЗ "Об</w:t>
      </w:r>
      <w:proofErr w:type="gramEnd"/>
      <w:r>
        <w:rPr>
          <w:rFonts w:ascii="Times New Roman" w:hAnsi="Times New Roman"/>
          <w:sz w:val="24"/>
          <w:szCs w:val="24"/>
        </w:rPr>
        <w:t xml:space="preserve"> организации предоставления государственных и муниципальных услуг".</w:t>
      </w:r>
    </w:p>
    <w:p w:rsidR="007F5A91" w:rsidRDefault="007F5A91" w:rsidP="007F5A91">
      <w:pPr>
        <w:pStyle w:val="af0"/>
        <w:ind w:firstLine="708"/>
        <w:rPr>
          <w:rFonts w:ascii="Times New Roman" w:hAnsi="Times New Roman"/>
          <w:sz w:val="24"/>
          <w:szCs w:val="24"/>
        </w:rPr>
      </w:pPr>
    </w:p>
    <w:p w:rsidR="007F5A91" w:rsidRDefault="007F5A91" w:rsidP="007F5A91">
      <w:pPr>
        <w:pStyle w:val="af0"/>
        <w:ind w:firstLine="708"/>
        <w:jc w:val="center"/>
        <w:rPr>
          <w:rFonts w:ascii="Times New Roman" w:hAnsi="Times New Roman"/>
          <w:b/>
          <w:sz w:val="24"/>
          <w:szCs w:val="24"/>
        </w:rPr>
      </w:pPr>
      <w:r>
        <w:rPr>
          <w:rFonts w:ascii="Times New Roman" w:hAnsi="Times New Roman"/>
          <w:b/>
          <w:sz w:val="24"/>
          <w:szCs w:val="24"/>
        </w:rPr>
        <w:t>6. Описание результата предоставления муниципальной услуги</w:t>
      </w:r>
    </w:p>
    <w:p w:rsidR="007F5A91" w:rsidRDefault="007F5A91" w:rsidP="007F5A91">
      <w:pPr>
        <w:pStyle w:val="af0"/>
        <w:ind w:firstLine="708"/>
        <w:rPr>
          <w:rFonts w:ascii="Times New Roman" w:hAnsi="Times New Roman"/>
          <w:sz w:val="24"/>
          <w:szCs w:val="24"/>
        </w:rPr>
      </w:pP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6.1. Результатом предоставления муниципальной услуги является постановление администрации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w:t>
      </w:r>
    </w:p>
    <w:p w:rsidR="007F5A91" w:rsidRDefault="007F5A91" w:rsidP="007F5A91">
      <w:pPr>
        <w:autoSpaceDE w:val="0"/>
        <w:autoSpaceDN w:val="0"/>
        <w:adjustRightInd w:val="0"/>
        <w:ind w:firstLine="708"/>
        <w:jc w:val="both"/>
      </w:pPr>
      <w:r>
        <w:t xml:space="preserve">6.1.1. о принятии на учет граждан и совместно проживающих с ним членов </w:t>
      </w:r>
      <w:proofErr w:type="gramStart"/>
      <w:r>
        <w:t>семьи</w:t>
      </w:r>
      <w:proofErr w:type="gramEnd"/>
      <w:r>
        <w:t xml:space="preserve"> в качестве нуждающихся в жилых помещениях, предоставляемых по договорам социального найма муниципального жилищного фонда; </w:t>
      </w:r>
    </w:p>
    <w:p w:rsidR="007F5A91" w:rsidRDefault="007F5A91" w:rsidP="007F5A91">
      <w:pPr>
        <w:autoSpaceDE w:val="0"/>
        <w:autoSpaceDN w:val="0"/>
        <w:adjustRightInd w:val="0"/>
        <w:ind w:firstLine="708"/>
        <w:jc w:val="both"/>
      </w:pPr>
      <w:r>
        <w:t xml:space="preserve">6.1.2. об отказе в принятии на учет граждан и совместно проживающих с ним членов </w:t>
      </w:r>
      <w:proofErr w:type="gramStart"/>
      <w:r>
        <w:t>семьи</w:t>
      </w:r>
      <w:proofErr w:type="gramEnd"/>
      <w:r>
        <w:t xml:space="preserve"> в качестве нуждающихся в жилых помещениях, предоставляемых по договорам социального найма муниципального жилищного фонда.</w:t>
      </w:r>
    </w:p>
    <w:p w:rsidR="007F5A91" w:rsidRDefault="007F5A91" w:rsidP="007F5A91">
      <w:pPr>
        <w:pStyle w:val="af0"/>
        <w:ind w:firstLine="540"/>
        <w:rPr>
          <w:rFonts w:ascii="Times New Roman" w:hAnsi="Times New Roman"/>
          <w:sz w:val="24"/>
          <w:szCs w:val="24"/>
        </w:rPr>
      </w:pPr>
    </w:p>
    <w:p w:rsidR="007F5A91" w:rsidRDefault="007F5A91" w:rsidP="007F5A91">
      <w:pPr>
        <w:pStyle w:val="af0"/>
        <w:ind w:firstLine="540"/>
        <w:jc w:val="center"/>
        <w:rPr>
          <w:rFonts w:ascii="Times New Roman" w:hAnsi="Times New Roman"/>
          <w:b/>
          <w:sz w:val="24"/>
          <w:szCs w:val="24"/>
        </w:rPr>
      </w:pPr>
      <w:r>
        <w:rPr>
          <w:rFonts w:ascii="Times New Roman" w:hAnsi="Times New Roman"/>
          <w:b/>
          <w:sz w:val="24"/>
          <w:szCs w:val="24"/>
        </w:rPr>
        <w:t>7. Сроки предоставления муниципальной услуги</w:t>
      </w:r>
    </w:p>
    <w:p w:rsidR="007F5A91" w:rsidRDefault="007F5A91" w:rsidP="007F5A91">
      <w:pPr>
        <w:pStyle w:val="af0"/>
        <w:ind w:firstLine="540"/>
        <w:rPr>
          <w:rFonts w:ascii="Times New Roman" w:hAnsi="Times New Roman"/>
          <w:color w:val="FF0000"/>
          <w:sz w:val="24"/>
          <w:szCs w:val="24"/>
        </w:rPr>
      </w:pPr>
    </w:p>
    <w:p w:rsidR="007F5A91" w:rsidRDefault="007F5A91" w:rsidP="007F5A91">
      <w:pPr>
        <w:pStyle w:val="af0"/>
        <w:ind w:firstLine="540"/>
        <w:rPr>
          <w:rFonts w:ascii="Times New Roman" w:hAnsi="Times New Roman"/>
          <w:sz w:val="24"/>
          <w:szCs w:val="24"/>
        </w:rPr>
      </w:pPr>
      <w:r>
        <w:rPr>
          <w:rFonts w:ascii="Times New Roman" w:hAnsi="Times New Roman"/>
          <w:sz w:val="24"/>
          <w:szCs w:val="24"/>
        </w:rPr>
        <w:t xml:space="preserve">7.1. Срок предоставления услуги не должен превышать 30 календарных дней со дня регистрации заявления в администрации или МФЦ о предоставлении услуги (далее - заявление) и документов, предусмотренных в </w:t>
      </w:r>
      <w:hyperlink r:id="rId10" w:anchor="Par235" w:history="1">
        <w:r>
          <w:rPr>
            <w:rStyle w:val="af2"/>
            <w:rFonts w:ascii="Times New Roman" w:hAnsi="Times New Roman"/>
            <w:sz w:val="24"/>
            <w:szCs w:val="24"/>
          </w:rPr>
          <w:t>9.1</w:t>
        </w:r>
      </w:hyperlink>
      <w:r>
        <w:rPr>
          <w:rFonts w:ascii="Times New Roman" w:hAnsi="Times New Roman"/>
          <w:sz w:val="24"/>
          <w:szCs w:val="24"/>
        </w:rPr>
        <w:t>. Регламента.</w:t>
      </w:r>
    </w:p>
    <w:p w:rsidR="007F5A91" w:rsidRDefault="007F5A91" w:rsidP="007F5A91">
      <w:pPr>
        <w:pStyle w:val="af0"/>
        <w:ind w:firstLine="540"/>
        <w:rPr>
          <w:rFonts w:ascii="Times New Roman" w:hAnsi="Times New Roman"/>
          <w:sz w:val="24"/>
          <w:szCs w:val="24"/>
        </w:rPr>
      </w:pPr>
      <w:r>
        <w:rPr>
          <w:rFonts w:ascii="Times New Roman" w:hAnsi="Times New Roman"/>
          <w:sz w:val="24"/>
          <w:szCs w:val="24"/>
        </w:rPr>
        <w:t>7.2. Администрация в случае принятия решения об отказе принятии на учет граждан и совместно проживающих с ним членов семьи в качестве нуждающихся в жилых помещениях, предоставляемых по договорам социального найма муниципального жилищного фонда, информирует Заявителя в письменной форме о принятом решении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3 дней с дня, следующего за днем принятия такого решения.</w:t>
      </w:r>
    </w:p>
    <w:p w:rsidR="007F5A91" w:rsidRDefault="007F5A91" w:rsidP="007F5A91">
      <w:pPr>
        <w:pStyle w:val="af0"/>
        <w:ind w:firstLine="540"/>
        <w:rPr>
          <w:rFonts w:ascii="Times New Roman" w:hAnsi="Times New Roman"/>
          <w:sz w:val="24"/>
          <w:szCs w:val="24"/>
        </w:rPr>
      </w:pPr>
      <w:r>
        <w:rPr>
          <w:rFonts w:ascii="Times New Roman" w:hAnsi="Times New Roman"/>
          <w:sz w:val="24"/>
          <w:szCs w:val="24"/>
        </w:rPr>
        <w:t>7.3. Сроки, указанные в настоящем регламенте исчисляются со дня регистрации в администрации либо в МФЦ соответствующего заявления с прилагаемыми к нему документами, если иное не установлено настоящим Регламентом.</w:t>
      </w:r>
    </w:p>
    <w:p w:rsidR="007F5A91" w:rsidRDefault="007F5A91" w:rsidP="007F5A91">
      <w:pPr>
        <w:pStyle w:val="af0"/>
        <w:ind w:firstLine="540"/>
        <w:rPr>
          <w:rFonts w:ascii="Times New Roman" w:hAnsi="Times New Roman"/>
          <w:color w:val="FF0000"/>
          <w:sz w:val="24"/>
          <w:szCs w:val="24"/>
        </w:rPr>
      </w:pPr>
    </w:p>
    <w:p w:rsidR="007F5A91" w:rsidRDefault="007F5A91" w:rsidP="007F5A91">
      <w:pPr>
        <w:pStyle w:val="af0"/>
        <w:ind w:firstLine="540"/>
        <w:jc w:val="center"/>
        <w:rPr>
          <w:rFonts w:ascii="Times New Roman" w:hAnsi="Times New Roman"/>
          <w:b/>
          <w:sz w:val="24"/>
          <w:szCs w:val="24"/>
        </w:rPr>
      </w:pPr>
      <w:r>
        <w:rPr>
          <w:rFonts w:ascii="Times New Roman" w:hAnsi="Times New Roman"/>
          <w:b/>
          <w:sz w:val="24"/>
          <w:szCs w:val="24"/>
        </w:rPr>
        <w:t>8. Перечень нормативных правовых актов, регулирующих отношения, возникающие в связи с предоставлением муниципальной услуги</w:t>
      </w:r>
    </w:p>
    <w:p w:rsidR="007F5A91" w:rsidRDefault="007F5A91" w:rsidP="007F5A91">
      <w:pPr>
        <w:pStyle w:val="af0"/>
        <w:rPr>
          <w:rFonts w:ascii="Times New Roman" w:hAnsi="Times New Roman"/>
          <w:color w:val="FF0000"/>
          <w:sz w:val="24"/>
          <w:szCs w:val="24"/>
        </w:rPr>
      </w:pPr>
    </w:p>
    <w:p w:rsidR="007F5A91" w:rsidRDefault="007F5A91" w:rsidP="007F5A91">
      <w:pPr>
        <w:pStyle w:val="af0"/>
        <w:ind w:firstLine="540"/>
        <w:rPr>
          <w:rFonts w:ascii="Times New Roman" w:hAnsi="Times New Roman"/>
          <w:sz w:val="24"/>
          <w:szCs w:val="24"/>
        </w:rPr>
      </w:pPr>
      <w:r>
        <w:rPr>
          <w:rFonts w:ascii="Times New Roman" w:hAnsi="Times New Roman"/>
          <w:sz w:val="24"/>
          <w:szCs w:val="24"/>
        </w:rPr>
        <w:t>8.1. Предоставление муниципальной услуги осуществляется в соответствии со следующими нормативными правовыми актами:</w:t>
      </w:r>
    </w:p>
    <w:p w:rsidR="007F5A91" w:rsidRDefault="007F5A91" w:rsidP="007F5A91">
      <w:pPr>
        <w:widowControl w:val="0"/>
        <w:autoSpaceDE w:val="0"/>
        <w:autoSpaceDN w:val="0"/>
        <w:adjustRightInd w:val="0"/>
        <w:ind w:firstLine="540"/>
        <w:jc w:val="both"/>
        <w:rPr>
          <w:rFonts w:eastAsia="Calibri"/>
          <w:lang w:eastAsia="en-US"/>
        </w:rPr>
      </w:pPr>
      <w:r>
        <w:lastRenderedPageBreak/>
        <w:t xml:space="preserve">8.1.1. Конституция Российской Федерации </w:t>
      </w:r>
      <w:r>
        <w:rPr>
          <w:rFonts w:eastAsia="Calibri"/>
          <w:lang w:eastAsia="en-US"/>
        </w:rPr>
        <w:t xml:space="preserve">(«Российская газета» от 21 января 2009 </w:t>
      </w:r>
      <w:r>
        <w:rPr>
          <w:rFonts w:eastAsia="Calibri"/>
          <w:lang w:eastAsia="en-US"/>
        </w:rPr>
        <w:br/>
        <w:t>№ 7);</w:t>
      </w:r>
    </w:p>
    <w:p w:rsidR="007F5A91" w:rsidRPr="004E0C3F" w:rsidRDefault="007F5A91" w:rsidP="004E0C3F">
      <w:pPr>
        <w:pStyle w:val="af0"/>
        <w:ind w:firstLine="540"/>
        <w:rPr>
          <w:rFonts w:ascii="Times New Roman" w:hAnsi="Times New Roman"/>
          <w:sz w:val="24"/>
          <w:szCs w:val="24"/>
        </w:rPr>
      </w:pPr>
      <w:r w:rsidRPr="004E0C3F">
        <w:rPr>
          <w:rFonts w:ascii="Times New Roman" w:hAnsi="Times New Roman"/>
          <w:sz w:val="24"/>
          <w:szCs w:val="24"/>
        </w:rPr>
        <w:t xml:space="preserve">8.1.2. Федеральный закон от 29.12.2004 № 189-ФЗ «О введении в действие Жилищного кодекса Российской Федерации» (”Собрание законодательства РФ” от </w:t>
      </w:r>
      <w:r w:rsidRPr="004E0C3F">
        <w:rPr>
          <w:rFonts w:ascii="Times New Roman" w:hAnsi="Times New Roman"/>
          <w:sz w:val="24"/>
          <w:szCs w:val="24"/>
        </w:rPr>
        <w:br/>
        <w:t>03 января 2005 № 1 (часть</w:t>
      </w:r>
      <w:proofErr w:type="gramStart"/>
      <w:r w:rsidRPr="004E0C3F">
        <w:rPr>
          <w:rFonts w:ascii="Times New Roman" w:hAnsi="Times New Roman"/>
          <w:sz w:val="24"/>
          <w:szCs w:val="24"/>
        </w:rPr>
        <w:t>1</w:t>
      </w:r>
      <w:proofErr w:type="gramEnd"/>
      <w:r w:rsidRPr="004E0C3F">
        <w:rPr>
          <w:rFonts w:ascii="Times New Roman" w:hAnsi="Times New Roman"/>
          <w:sz w:val="24"/>
          <w:szCs w:val="24"/>
        </w:rPr>
        <w:t>) ст. 15, в ”Российской газете” от 12 января 2005 № 1, в ”Парламентской газете” от 15 января 2005 № 7-8);</w:t>
      </w:r>
    </w:p>
    <w:p w:rsidR="007F5A91" w:rsidRPr="004E0C3F" w:rsidRDefault="007F5A91" w:rsidP="004E0C3F">
      <w:pPr>
        <w:pStyle w:val="af0"/>
        <w:ind w:firstLine="540"/>
        <w:rPr>
          <w:rFonts w:ascii="Times New Roman" w:hAnsi="Times New Roman"/>
          <w:sz w:val="24"/>
          <w:szCs w:val="24"/>
        </w:rPr>
      </w:pPr>
      <w:r w:rsidRPr="004E0C3F">
        <w:rPr>
          <w:rFonts w:ascii="Times New Roman" w:hAnsi="Times New Roman"/>
          <w:sz w:val="24"/>
          <w:szCs w:val="24"/>
        </w:rPr>
        <w:t xml:space="preserve">8.1.3. Федеральный </w:t>
      </w:r>
      <w:hyperlink r:id="rId11" w:history="1">
        <w:r w:rsidRPr="004E0C3F">
          <w:rPr>
            <w:rFonts w:ascii="Times New Roman" w:hAnsi="Times New Roman"/>
          </w:rPr>
          <w:t>закон</w:t>
        </w:r>
      </w:hyperlink>
      <w:r w:rsidRPr="004E0C3F">
        <w:rPr>
          <w:rFonts w:ascii="Times New Roman" w:hAnsi="Times New Roman"/>
          <w:sz w:val="24"/>
          <w:szCs w:val="24"/>
        </w:rPr>
        <w:t xml:space="preserve"> от 27.07.2010 N 210-ФЗ "Об организации предоставления государственных и муниципальных услуг" («Российская газета» от 30 июля 2010 </w:t>
      </w:r>
      <w:r w:rsidRPr="004E0C3F">
        <w:rPr>
          <w:rFonts w:ascii="Times New Roman" w:hAnsi="Times New Roman"/>
          <w:sz w:val="24"/>
          <w:szCs w:val="24"/>
        </w:rPr>
        <w:br/>
        <w:t>№ 168, «Собрание законодательства РФ» от 02 августа 2010 № 31 ст. 4179);</w:t>
      </w:r>
    </w:p>
    <w:p w:rsidR="007F5A91" w:rsidRPr="004E0C3F" w:rsidRDefault="007F5A91" w:rsidP="004E0C3F">
      <w:pPr>
        <w:pStyle w:val="af0"/>
        <w:ind w:firstLine="540"/>
        <w:rPr>
          <w:rFonts w:ascii="Times New Roman" w:hAnsi="Times New Roman"/>
          <w:sz w:val="24"/>
          <w:szCs w:val="24"/>
        </w:rPr>
      </w:pPr>
      <w:r w:rsidRPr="004E0C3F">
        <w:rPr>
          <w:rFonts w:ascii="Times New Roman" w:hAnsi="Times New Roman"/>
          <w:sz w:val="24"/>
          <w:szCs w:val="24"/>
        </w:rPr>
        <w:t>8.1.4. Федеральный закон от 02.05.2006 № 59-ФЗ «О порядке рассмотрения обращений граждан Российской Федерации» («Российская газета» от 05 мая 2006 № 95);</w:t>
      </w:r>
    </w:p>
    <w:p w:rsidR="007F5A91" w:rsidRPr="004E0C3F" w:rsidRDefault="007F5A91" w:rsidP="004E0C3F">
      <w:pPr>
        <w:pStyle w:val="af0"/>
        <w:ind w:firstLine="540"/>
        <w:rPr>
          <w:rFonts w:ascii="Times New Roman" w:hAnsi="Times New Roman"/>
          <w:sz w:val="24"/>
          <w:szCs w:val="24"/>
        </w:rPr>
      </w:pPr>
      <w:r w:rsidRPr="004E0C3F">
        <w:rPr>
          <w:rFonts w:ascii="Times New Roman" w:hAnsi="Times New Roman"/>
          <w:sz w:val="24"/>
          <w:szCs w:val="24"/>
        </w:rPr>
        <w:t>8.1.5. Федеральный закон от 06.10.2003 N 131-ФЗ "Об общих принципах организации местного самоуправления в Российской Федерации" («Собрание законодательства РФ» от 06.10.2003 № 40 ст. 3822, «Парламентская газета» от 08.10.2003 № 186, «Российская газета» от 08.10.2003 № 202);</w:t>
      </w:r>
    </w:p>
    <w:p w:rsidR="007F5A91" w:rsidRPr="004E0C3F" w:rsidRDefault="007F5A91" w:rsidP="004E0C3F">
      <w:pPr>
        <w:pStyle w:val="af0"/>
        <w:ind w:firstLine="540"/>
        <w:rPr>
          <w:rFonts w:ascii="Times New Roman" w:hAnsi="Times New Roman"/>
          <w:sz w:val="24"/>
          <w:szCs w:val="24"/>
        </w:rPr>
      </w:pPr>
      <w:r w:rsidRPr="004E0C3F">
        <w:rPr>
          <w:rFonts w:ascii="Times New Roman" w:hAnsi="Times New Roman"/>
          <w:sz w:val="24"/>
          <w:szCs w:val="24"/>
        </w:rPr>
        <w:t>8.1.6.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w:t>
      </w:r>
      <w:proofErr w:type="spellStart"/>
      <w:r w:rsidRPr="004E0C3F">
        <w:rPr>
          <w:rFonts w:ascii="Times New Roman" w:hAnsi="Times New Roman"/>
          <w:sz w:val="24"/>
          <w:szCs w:val="24"/>
        </w:rPr>
        <w:t>Росатом</w:t>
      </w:r>
      <w:proofErr w:type="gramStart"/>
      <w:r w:rsidRPr="004E0C3F">
        <w:rPr>
          <w:rFonts w:ascii="Times New Roman" w:hAnsi="Times New Roman"/>
          <w:sz w:val="24"/>
          <w:szCs w:val="24"/>
        </w:rPr>
        <w:t>»и</w:t>
      </w:r>
      <w:proofErr w:type="spellEnd"/>
      <w:proofErr w:type="gramEnd"/>
      <w:r w:rsidRPr="004E0C3F">
        <w:rPr>
          <w:rFonts w:ascii="Times New Roman" w:hAnsi="Times New Roman"/>
          <w:sz w:val="24"/>
          <w:szCs w:val="24"/>
        </w:rPr>
        <w:t xml:space="preserve"> её должностных лиц» («Российская газета» от 22 августа 2012 № 192, «Собрание законодательства РФ» от 27 августа 2012, № 35 ст. 4829).</w:t>
      </w:r>
    </w:p>
    <w:p w:rsidR="007F5A91" w:rsidRPr="004E0C3F" w:rsidRDefault="007F5A91" w:rsidP="004E0C3F">
      <w:pPr>
        <w:pStyle w:val="af0"/>
        <w:ind w:firstLine="540"/>
        <w:rPr>
          <w:rFonts w:ascii="Times New Roman" w:hAnsi="Times New Roman"/>
          <w:sz w:val="24"/>
          <w:szCs w:val="24"/>
        </w:rPr>
      </w:pPr>
      <w:r w:rsidRPr="004E0C3F">
        <w:rPr>
          <w:rFonts w:ascii="Times New Roman" w:hAnsi="Times New Roman"/>
          <w:sz w:val="24"/>
          <w:szCs w:val="24"/>
        </w:rPr>
        <w:t xml:space="preserve">8.1.7. </w:t>
      </w:r>
      <w:hyperlink r:id="rId12" w:history="1">
        <w:r w:rsidRPr="004E0C3F">
          <w:rPr>
            <w:rFonts w:ascii="Times New Roman" w:hAnsi="Times New Roman"/>
            <w:sz w:val="24"/>
            <w:szCs w:val="24"/>
          </w:rPr>
          <w:t>Закон</w:t>
        </w:r>
      </w:hyperlink>
      <w:r w:rsidRPr="004E0C3F">
        <w:rPr>
          <w:rFonts w:ascii="Times New Roman" w:hAnsi="Times New Roman"/>
          <w:sz w:val="24"/>
          <w:szCs w:val="24"/>
        </w:rPr>
        <w:t xml:space="preserve"> Свердловской области от 22.07.2005 N 96-ОЗ "О признании граждан </w:t>
      </w:r>
      <w:proofErr w:type="gramStart"/>
      <w:r w:rsidRPr="004E0C3F">
        <w:rPr>
          <w:rFonts w:ascii="Times New Roman" w:hAnsi="Times New Roman"/>
          <w:sz w:val="24"/>
          <w:szCs w:val="24"/>
        </w:rPr>
        <w:t>малоимущими</w:t>
      </w:r>
      <w:proofErr w:type="gramEnd"/>
      <w:r w:rsidRPr="004E0C3F">
        <w:rPr>
          <w:rFonts w:ascii="Times New Roman" w:hAnsi="Times New Roman"/>
          <w:sz w:val="24"/>
          <w:szCs w:val="24"/>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 (Собрание законодательства Свердловской области, 05.10.2005, N 7-4 (2005), статья 1047);</w:t>
      </w:r>
    </w:p>
    <w:p w:rsidR="007F5A91" w:rsidRPr="004E0C3F" w:rsidRDefault="007F5A91" w:rsidP="004E0C3F">
      <w:pPr>
        <w:pStyle w:val="af0"/>
        <w:ind w:firstLine="540"/>
        <w:rPr>
          <w:rFonts w:ascii="Times New Roman" w:hAnsi="Times New Roman"/>
          <w:sz w:val="24"/>
          <w:szCs w:val="24"/>
        </w:rPr>
      </w:pPr>
      <w:r w:rsidRPr="004E0C3F">
        <w:rPr>
          <w:rFonts w:ascii="Times New Roman" w:hAnsi="Times New Roman"/>
          <w:sz w:val="24"/>
          <w:szCs w:val="24"/>
        </w:rPr>
        <w:t xml:space="preserve">8.1.8. </w:t>
      </w:r>
      <w:hyperlink r:id="rId13" w:history="1">
        <w:r w:rsidRPr="004E0C3F">
          <w:rPr>
            <w:rFonts w:ascii="Times New Roman" w:hAnsi="Times New Roman"/>
            <w:sz w:val="24"/>
            <w:szCs w:val="24"/>
          </w:rPr>
          <w:t>Закон</w:t>
        </w:r>
      </w:hyperlink>
      <w:r w:rsidRPr="004E0C3F">
        <w:rPr>
          <w:rFonts w:ascii="Times New Roman" w:hAnsi="Times New Roman"/>
          <w:sz w:val="24"/>
          <w:szCs w:val="24"/>
        </w:rPr>
        <w:t xml:space="preserve"> Свердловской области от 22.07.2005 N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(Собрание законодательства Свердловской области, 05.10.2005, N 7-4 (2005), статья 1048);</w:t>
      </w:r>
    </w:p>
    <w:p w:rsidR="007F5A91" w:rsidRPr="004E0C3F" w:rsidRDefault="007F5A91" w:rsidP="004E0C3F">
      <w:pPr>
        <w:pStyle w:val="af0"/>
        <w:ind w:firstLine="540"/>
        <w:rPr>
          <w:rFonts w:ascii="Times New Roman" w:hAnsi="Times New Roman"/>
          <w:sz w:val="24"/>
          <w:szCs w:val="24"/>
        </w:rPr>
      </w:pPr>
      <w:r w:rsidRPr="004E0C3F">
        <w:rPr>
          <w:rFonts w:ascii="Times New Roman" w:hAnsi="Times New Roman"/>
          <w:sz w:val="24"/>
          <w:szCs w:val="24"/>
        </w:rPr>
        <w:t xml:space="preserve">8.1.9. Устав городского </w:t>
      </w:r>
      <w:proofErr w:type="gramStart"/>
      <w:r w:rsidRPr="004E0C3F">
        <w:rPr>
          <w:rFonts w:ascii="Times New Roman" w:hAnsi="Times New Roman"/>
          <w:sz w:val="24"/>
          <w:szCs w:val="24"/>
        </w:rPr>
        <w:t>округа</w:t>
      </w:r>
      <w:proofErr w:type="gramEnd"/>
      <w:r w:rsidRPr="004E0C3F">
        <w:rPr>
          <w:rFonts w:ascii="Times New Roman" w:hAnsi="Times New Roman"/>
          <w:sz w:val="24"/>
          <w:szCs w:val="24"/>
        </w:rPr>
        <w:t xml:space="preserve"> ЗАТО Свободный («Свободные вести» от 22.07.2005 № 11, 39);</w:t>
      </w:r>
    </w:p>
    <w:p w:rsidR="007F5A91" w:rsidRPr="004E0C3F" w:rsidRDefault="007F5A91" w:rsidP="004E0C3F">
      <w:pPr>
        <w:pStyle w:val="af0"/>
        <w:ind w:firstLine="540"/>
        <w:rPr>
          <w:rFonts w:ascii="Times New Roman" w:hAnsi="Times New Roman"/>
          <w:sz w:val="24"/>
          <w:szCs w:val="24"/>
        </w:rPr>
      </w:pPr>
      <w:r w:rsidRPr="004E0C3F">
        <w:rPr>
          <w:rFonts w:ascii="Times New Roman" w:hAnsi="Times New Roman"/>
          <w:sz w:val="24"/>
          <w:szCs w:val="24"/>
        </w:rPr>
        <w:t xml:space="preserve">8.1.10. Решение Думы городского </w:t>
      </w:r>
      <w:proofErr w:type="gramStart"/>
      <w:r w:rsidRPr="004E0C3F">
        <w:rPr>
          <w:rFonts w:ascii="Times New Roman" w:hAnsi="Times New Roman"/>
          <w:sz w:val="24"/>
          <w:szCs w:val="24"/>
        </w:rPr>
        <w:t>округа</w:t>
      </w:r>
      <w:proofErr w:type="gramEnd"/>
      <w:r w:rsidRPr="004E0C3F">
        <w:rPr>
          <w:rFonts w:ascii="Times New Roman" w:hAnsi="Times New Roman"/>
          <w:sz w:val="24"/>
          <w:szCs w:val="24"/>
        </w:rPr>
        <w:t xml:space="preserve"> ЗАТО Свободный от 26.04.2012 № 2/16 «Об утверждении «Перечня услуг, которые являются необходимыми и обязательными для предоставления муниципальными органами исполнительной власти муниципальных услуг и предоставляются организациями, участвующими в предоставлении муниципальных</w:t>
      </w:r>
      <w:r>
        <w:t xml:space="preserve"> </w:t>
      </w:r>
      <w:r w:rsidRPr="004E0C3F">
        <w:rPr>
          <w:rFonts w:ascii="Times New Roman" w:hAnsi="Times New Roman"/>
          <w:sz w:val="24"/>
          <w:szCs w:val="24"/>
        </w:rPr>
        <w:t>услуг» и «Правил определения размера платы за оказание услуг, которые являются необходимыми и обязательными при предоставлении муниципальными органами исполнительной власти  городского округа ЗАТО Свободный»». («Свободные вести» от 27.04.2012 № 19);</w:t>
      </w:r>
    </w:p>
    <w:p w:rsidR="007F5A91" w:rsidRDefault="007F5A91" w:rsidP="007F5A91">
      <w:pPr>
        <w:widowControl w:val="0"/>
        <w:autoSpaceDE w:val="0"/>
        <w:autoSpaceDN w:val="0"/>
        <w:adjustRightInd w:val="0"/>
        <w:ind w:firstLine="540"/>
        <w:jc w:val="both"/>
      </w:pPr>
      <w:r>
        <w:t xml:space="preserve">8.1.11. </w:t>
      </w:r>
      <w:hyperlink r:id="rId14" w:history="1">
        <w:r>
          <w:rPr>
            <w:rStyle w:val="af2"/>
          </w:rPr>
          <w:t>Постановление</w:t>
        </w:r>
      </w:hyperlink>
      <w:r>
        <w:t xml:space="preserve"> администрации городского </w:t>
      </w:r>
      <w:proofErr w:type="gramStart"/>
      <w:r>
        <w:t>округа</w:t>
      </w:r>
      <w:proofErr w:type="gramEnd"/>
      <w:r>
        <w:t xml:space="preserve">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7F5A91" w:rsidRDefault="007F5A91" w:rsidP="007F5A91">
      <w:pPr>
        <w:ind w:firstLine="540"/>
        <w:jc w:val="both"/>
      </w:pPr>
      <w:r>
        <w:t xml:space="preserve">8.1.12. </w:t>
      </w:r>
      <w:hyperlink r:id="rId15" w:history="1">
        <w:r>
          <w:rPr>
            <w:rStyle w:val="af2"/>
          </w:rPr>
          <w:t>Постановление</w:t>
        </w:r>
      </w:hyperlink>
      <w:r>
        <w:t xml:space="preserve"> администрации городского </w:t>
      </w:r>
      <w:proofErr w:type="gramStart"/>
      <w:r>
        <w:t>округа</w:t>
      </w:r>
      <w:proofErr w:type="gramEnd"/>
      <w:r>
        <w:t xml:space="preserve"> ЗАТО Свободный от 17.04.2015 № 254 «Об утверждении перечня муниципальных (государственных) услуг, предоставление которых может быть организовано в государственном бюджетном учреждении «Многофункциональный центр предоставления государственных (муниципальных) услуг»;</w:t>
      </w:r>
    </w:p>
    <w:p w:rsidR="007F5A91" w:rsidRDefault="007F5A91" w:rsidP="007F5A91">
      <w:pPr>
        <w:widowControl w:val="0"/>
        <w:autoSpaceDE w:val="0"/>
        <w:autoSpaceDN w:val="0"/>
        <w:adjustRightInd w:val="0"/>
        <w:ind w:firstLine="540"/>
        <w:jc w:val="both"/>
      </w:pPr>
      <w:r>
        <w:t xml:space="preserve">8.1.13. Постановление администрации городского </w:t>
      </w:r>
      <w:proofErr w:type="gramStart"/>
      <w:r>
        <w:t>округа</w:t>
      </w:r>
      <w:proofErr w:type="gramEnd"/>
      <w:r>
        <w:t xml:space="preserve"> ЗАТО Свободный от</w:t>
      </w:r>
      <w:r>
        <w:br/>
        <w:t>11.06.2009 № 1273 «О порядке признания граждан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 («Свободный вести» от 11.06.2009 г. № 36 (215);</w:t>
      </w:r>
    </w:p>
    <w:p w:rsidR="007F5A91" w:rsidRDefault="007F5A91" w:rsidP="007F5A91">
      <w:pPr>
        <w:widowControl w:val="0"/>
        <w:autoSpaceDE w:val="0"/>
        <w:autoSpaceDN w:val="0"/>
        <w:adjustRightInd w:val="0"/>
        <w:ind w:firstLine="540"/>
        <w:jc w:val="both"/>
      </w:pPr>
      <w:r>
        <w:lastRenderedPageBreak/>
        <w:t xml:space="preserve">8.1.14. Постановление администрации городского </w:t>
      </w:r>
      <w:proofErr w:type="gramStart"/>
      <w:r>
        <w:t>округа</w:t>
      </w:r>
      <w:proofErr w:type="gramEnd"/>
      <w:r>
        <w:t xml:space="preserve"> ЗАТО Свободный от</w:t>
      </w:r>
      <w:r>
        <w:br/>
        <w:t>11.06.2009 № 1274 «Об утверждении порядка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 и предоставления таким гражданам жилых помещений по договорам социального найма на территории городского округа ЗАТО Свободный» («Свободный вести» от 11.06.2009 г. № 36 (215).</w:t>
      </w:r>
    </w:p>
    <w:p w:rsidR="007F5A91" w:rsidRDefault="007F5A91" w:rsidP="007F5A91">
      <w:pPr>
        <w:widowControl w:val="0"/>
        <w:autoSpaceDE w:val="0"/>
        <w:autoSpaceDN w:val="0"/>
        <w:adjustRightInd w:val="0"/>
        <w:ind w:firstLine="540"/>
        <w:jc w:val="both"/>
      </w:pPr>
      <w:r>
        <w:t xml:space="preserve">8.1.15. Постановление главы городского </w:t>
      </w:r>
      <w:proofErr w:type="gramStart"/>
      <w:r>
        <w:t>округа</w:t>
      </w:r>
      <w:proofErr w:type="gramEnd"/>
      <w:r>
        <w:t xml:space="preserve"> ЗАТО Свободный от 04.05.2006 г. </w:t>
      </w:r>
      <w:r>
        <w:br/>
        <w:t>N 175 "О реализации Областных законов от 22.07.2005 N 96-ОЗ и N 97-ОЗ".</w:t>
      </w:r>
    </w:p>
    <w:p w:rsidR="007F5A91" w:rsidRDefault="007F5A91" w:rsidP="007F5A91">
      <w:pPr>
        <w:widowControl w:val="0"/>
        <w:autoSpaceDE w:val="0"/>
        <w:autoSpaceDN w:val="0"/>
        <w:adjustRightInd w:val="0"/>
        <w:ind w:firstLine="540"/>
        <w:jc w:val="center"/>
        <w:rPr>
          <w:b/>
        </w:rPr>
      </w:pPr>
    </w:p>
    <w:p w:rsidR="007F5A91" w:rsidRDefault="007F5A91" w:rsidP="007F5A91">
      <w:pPr>
        <w:widowControl w:val="0"/>
        <w:autoSpaceDE w:val="0"/>
        <w:autoSpaceDN w:val="0"/>
        <w:adjustRightInd w:val="0"/>
        <w:ind w:firstLine="540"/>
        <w:jc w:val="center"/>
        <w:rPr>
          <w:b/>
        </w:rPr>
      </w:pPr>
      <w:r>
        <w:rPr>
          <w:b/>
        </w:rPr>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7F5A91" w:rsidRDefault="007F5A91" w:rsidP="007F5A91">
      <w:pPr>
        <w:widowControl w:val="0"/>
        <w:autoSpaceDE w:val="0"/>
        <w:autoSpaceDN w:val="0"/>
        <w:adjustRightInd w:val="0"/>
        <w:ind w:firstLine="540"/>
        <w:jc w:val="both"/>
        <w:rPr>
          <w:color w:val="FF0000"/>
        </w:rPr>
      </w:pPr>
    </w:p>
    <w:p w:rsidR="007F5A91" w:rsidRDefault="007F5A91" w:rsidP="007F5A91">
      <w:pPr>
        <w:widowControl w:val="0"/>
        <w:autoSpaceDE w:val="0"/>
        <w:autoSpaceDN w:val="0"/>
        <w:adjustRightInd w:val="0"/>
        <w:ind w:firstLine="540"/>
        <w:jc w:val="both"/>
      </w:pPr>
      <w:r>
        <w:t xml:space="preserve">9.1. Перечень документов, необходимых для предоставления муниципальной услуги </w:t>
      </w:r>
    </w:p>
    <w:p w:rsidR="007F5A91" w:rsidRDefault="007F5A91" w:rsidP="007F5A91">
      <w:pPr>
        <w:widowControl w:val="0"/>
        <w:autoSpaceDE w:val="0"/>
        <w:autoSpaceDN w:val="0"/>
        <w:adjustRightInd w:val="0"/>
        <w:jc w:val="both"/>
      </w:pPr>
      <w:proofErr w:type="gramStart"/>
      <w:r>
        <w:t>с целью принятия на учет малоимущих граждан в качестве нуждающихся в предоставлении по договорам</w:t>
      </w:r>
      <w:proofErr w:type="gramEnd"/>
      <w:r>
        <w:t xml:space="preserve"> социального найма жилых помещений муниципального жилищного фонда:</w:t>
      </w:r>
    </w:p>
    <w:p w:rsidR="007F5A91" w:rsidRDefault="007F5A91" w:rsidP="007F5A91">
      <w:pPr>
        <w:widowControl w:val="0"/>
        <w:autoSpaceDE w:val="0"/>
        <w:autoSpaceDN w:val="0"/>
        <w:adjustRightInd w:val="0"/>
        <w:ind w:firstLine="540"/>
        <w:jc w:val="both"/>
      </w:pPr>
      <w:r>
        <w:t xml:space="preserve">- </w:t>
      </w:r>
      <w:hyperlink r:id="rId16" w:anchor="Par392" w:history="1">
        <w:r>
          <w:rPr>
            <w:rStyle w:val="af2"/>
          </w:rPr>
          <w:t>заявление</w:t>
        </w:r>
      </w:hyperlink>
      <w:r>
        <w:t xml:space="preserve"> на бланке установленной формы согласно Приложению № 2 к Регламенту;</w:t>
      </w:r>
    </w:p>
    <w:p w:rsidR="007F5A91" w:rsidRDefault="007F5A91" w:rsidP="007F5A91">
      <w:pPr>
        <w:widowControl w:val="0"/>
        <w:autoSpaceDE w:val="0"/>
        <w:autoSpaceDN w:val="0"/>
        <w:adjustRightInd w:val="0"/>
        <w:ind w:firstLine="540"/>
        <w:jc w:val="both"/>
      </w:pPr>
      <w:r>
        <w:t>- паспорт или документ, удостоверяющий личность (в случае отсутствия паспорта) заявителя и каждого члена его семьи (для несовершеннолетних членов семьи - свидетельство о рождении);</w:t>
      </w:r>
    </w:p>
    <w:p w:rsidR="007F5A91" w:rsidRDefault="007F5A91" w:rsidP="007F5A91">
      <w:pPr>
        <w:widowControl w:val="0"/>
        <w:autoSpaceDE w:val="0"/>
        <w:autoSpaceDN w:val="0"/>
        <w:adjustRightInd w:val="0"/>
        <w:ind w:firstLine="540"/>
        <w:jc w:val="both"/>
      </w:pPr>
      <w:r>
        <w:t>-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(или) содержащая сведения о совместно проживающих с ним лицах;</w:t>
      </w:r>
    </w:p>
    <w:p w:rsidR="007F5A91" w:rsidRDefault="007F5A91" w:rsidP="007F5A91">
      <w:pPr>
        <w:widowControl w:val="0"/>
        <w:autoSpaceDE w:val="0"/>
        <w:autoSpaceDN w:val="0"/>
        <w:adjustRightInd w:val="0"/>
        <w:ind w:firstLine="540"/>
        <w:jc w:val="both"/>
      </w:pPr>
      <w: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7F5A91" w:rsidRDefault="007F5A91" w:rsidP="007F5A91">
      <w:pPr>
        <w:widowControl w:val="0"/>
        <w:autoSpaceDE w:val="0"/>
        <w:autoSpaceDN w:val="0"/>
        <w:adjustRightInd w:val="0"/>
        <w:ind w:firstLine="540"/>
        <w:jc w:val="both"/>
      </w:pPr>
      <w:r>
        <w:t>-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или иной документ, содержащий техническую информацию о жилом помещении (при наличии собственности);</w:t>
      </w:r>
    </w:p>
    <w:p w:rsidR="007F5A91" w:rsidRDefault="007F5A91" w:rsidP="007F5A91">
      <w:pPr>
        <w:widowControl w:val="0"/>
        <w:autoSpaceDE w:val="0"/>
        <w:autoSpaceDN w:val="0"/>
        <w:adjustRightInd w:val="0"/>
        <w:ind w:firstLine="540"/>
        <w:jc w:val="both"/>
      </w:pPr>
      <w:proofErr w:type="gramStart"/>
      <w:r>
        <w:t>-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 предшествующие году, в котором подано заявление о принятии на учет граждан в</w:t>
      </w:r>
      <w:proofErr w:type="gramEnd"/>
      <w:r>
        <w:t xml:space="preserve"> </w:t>
      </w:r>
      <w:proofErr w:type="gramStart"/>
      <w:r>
        <w:t>качестве</w:t>
      </w:r>
      <w:proofErr w:type="gramEnd"/>
      <w:r>
        <w:t xml:space="preserve"> нуждающихся в предоставляемых по договорам социального найма жилых помещениях муниципального жилищного фонда (с места работы и из инспекции федеральной налоговой службы);</w:t>
      </w:r>
    </w:p>
    <w:p w:rsidR="007F5A91" w:rsidRDefault="007F5A91" w:rsidP="007F5A91">
      <w:pPr>
        <w:widowControl w:val="0"/>
        <w:autoSpaceDE w:val="0"/>
        <w:autoSpaceDN w:val="0"/>
        <w:adjustRightInd w:val="0"/>
        <w:ind w:firstLine="540"/>
        <w:jc w:val="both"/>
      </w:pPr>
      <w:proofErr w:type="gramStart"/>
      <w:r>
        <w:t>- копии налоговых деклараций за соответствующий налоговый период, поданных в соответствии с законодательством Российской Федерации о налогах и сборах, заверенные налоговыми органами, предоставляются за три года, предшествующие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по следующим налогам: налогу на доходы физических лиц, единому налогу</w:t>
      </w:r>
      <w:proofErr w:type="gramEnd"/>
      <w:r>
        <w:t xml:space="preserve"> на вмененный доход, единому налогу, уплачиваемому при применении упрощенной системы налогообложения, сельскохозяйственному налогу;</w:t>
      </w:r>
    </w:p>
    <w:p w:rsidR="007F5A91" w:rsidRDefault="007F5A91" w:rsidP="007F5A91">
      <w:pPr>
        <w:widowControl w:val="0"/>
        <w:autoSpaceDE w:val="0"/>
        <w:autoSpaceDN w:val="0"/>
        <w:adjustRightInd w:val="0"/>
        <w:ind w:firstLine="540"/>
        <w:jc w:val="both"/>
      </w:pPr>
      <w:r>
        <w:t>- копии документов, удостоверяющих право применения индивидуальным предпринимателем упрощенной системы налогообложения на основе патента, в случаях, если эти лица в соответствии с законодательством Российской Федерации применяли упрощенную систему налогообложения на основе патента;</w:t>
      </w:r>
    </w:p>
    <w:p w:rsidR="007F5A91" w:rsidRDefault="007F5A91" w:rsidP="007F5A91">
      <w:pPr>
        <w:widowControl w:val="0"/>
        <w:autoSpaceDE w:val="0"/>
        <w:autoSpaceDN w:val="0"/>
        <w:adjustRightInd w:val="0"/>
        <w:ind w:firstLine="540"/>
        <w:jc w:val="both"/>
      </w:pPr>
      <w:r>
        <w:lastRenderedPageBreak/>
        <w:t>- справки о доходах, полученных в виде пенсий по государственному пенсионному обеспечению и (или) трудовой пенсии в течение 3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из органов, осуществляющих пенсионное обеспечение;</w:t>
      </w:r>
    </w:p>
    <w:p w:rsidR="007F5A91" w:rsidRDefault="007F5A91" w:rsidP="007F5A91">
      <w:pPr>
        <w:widowControl w:val="0"/>
        <w:autoSpaceDE w:val="0"/>
        <w:autoSpaceDN w:val="0"/>
        <w:adjustRightInd w:val="0"/>
        <w:ind w:firstLine="540"/>
        <w:jc w:val="both"/>
      </w:pPr>
      <w:proofErr w:type="gramStart"/>
      <w:r>
        <w:t>- справки, подтверждающие получение пожизненного содержания выплачиваемому пребывающему в отставке судье за 3 года, предшествующие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из суда, в котором гражданин получает такое содержание;</w:t>
      </w:r>
      <w:proofErr w:type="gramEnd"/>
    </w:p>
    <w:p w:rsidR="007F5A91" w:rsidRDefault="007F5A91" w:rsidP="007F5A91">
      <w:pPr>
        <w:widowControl w:val="0"/>
        <w:autoSpaceDE w:val="0"/>
        <w:autoSpaceDN w:val="0"/>
        <w:adjustRightInd w:val="0"/>
        <w:ind w:firstLine="540"/>
        <w:jc w:val="both"/>
      </w:pPr>
      <w:proofErr w:type="gramStart"/>
      <w:r>
        <w:t xml:space="preserve">- правоустанавливающие и </w:t>
      </w:r>
      <w:proofErr w:type="spellStart"/>
      <w:r>
        <w:t>правоподтверждающие</w:t>
      </w:r>
      <w:proofErr w:type="spellEnd"/>
      <w:r>
        <w:t xml:space="preserve"> документы на жилые дома, квартиры, дачи, гаражи, иные строения, помещения и сооружения, земельные участки, транспортные средства, подлежащие налогообложению, находящиеся в собственности заявителя и членов его семьи, либо занимаемые ими по договору социального найма (ордер, договор социального найма, договор найма, договор приватизации жилого помещения, свидетельство о праве собственности, договор купли-продажи);</w:t>
      </w:r>
      <w:proofErr w:type="gramEnd"/>
    </w:p>
    <w:p w:rsidR="007F5A91" w:rsidRDefault="007F5A91" w:rsidP="007F5A91">
      <w:pPr>
        <w:widowControl w:val="0"/>
        <w:autoSpaceDE w:val="0"/>
        <w:autoSpaceDN w:val="0"/>
        <w:adjustRightInd w:val="0"/>
        <w:ind w:firstLine="540"/>
        <w:jc w:val="both"/>
      </w:pPr>
      <w:proofErr w:type="gramStart"/>
      <w:r>
        <w:t>- справка органов государственной регистрации о наличии или отсутствии жилых помещений на праве собственности по месту постоянного жительства всех совместно проживающих членов семьи (с информацией о сделках с недвижимостью за последние 5 лет);</w:t>
      </w:r>
      <w:proofErr w:type="gramEnd"/>
    </w:p>
    <w:p w:rsidR="007F5A91" w:rsidRDefault="007F5A91" w:rsidP="007F5A91">
      <w:pPr>
        <w:widowControl w:val="0"/>
        <w:autoSpaceDE w:val="0"/>
        <w:autoSpaceDN w:val="0"/>
        <w:adjustRightInd w:val="0"/>
        <w:ind w:firstLine="540"/>
        <w:jc w:val="both"/>
      </w:pPr>
      <w:r>
        <w:t>- справка о стоимости недвижимого имущества для исчисления налоговой базы по налогу на имущество (при наличии в собственности у заявителя либо членов его семьи недвижимого имущества);</w:t>
      </w:r>
    </w:p>
    <w:p w:rsidR="007F5A91" w:rsidRDefault="007F5A91" w:rsidP="007F5A91">
      <w:pPr>
        <w:widowControl w:val="0"/>
        <w:autoSpaceDE w:val="0"/>
        <w:autoSpaceDN w:val="0"/>
        <w:adjustRightInd w:val="0"/>
        <w:ind w:firstLine="540"/>
        <w:jc w:val="both"/>
      </w:pPr>
      <w:r>
        <w:t>- справка о наличии (отсутствии) транспортного средства у заявителя и членов его семьи;</w:t>
      </w:r>
    </w:p>
    <w:p w:rsidR="007F5A91" w:rsidRDefault="007F5A91" w:rsidP="007F5A91">
      <w:pPr>
        <w:widowControl w:val="0"/>
        <w:autoSpaceDE w:val="0"/>
        <w:autoSpaceDN w:val="0"/>
        <w:adjustRightInd w:val="0"/>
        <w:ind w:firstLine="540"/>
        <w:jc w:val="both"/>
      </w:pPr>
      <w:r>
        <w:t>- справка о рыночной стоимости транспортного средства или аналогичного имущества по состоянию на 1 января года,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 (при наличии у заявителя либо членов его семьи транспортного средства);</w:t>
      </w:r>
    </w:p>
    <w:p w:rsidR="007F5A91" w:rsidRDefault="007F5A91" w:rsidP="007F5A91">
      <w:pPr>
        <w:widowControl w:val="0"/>
        <w:autoSpaceDE w:val="0"/>
        <w:autoSpaceDN w:val="0"/>
        <w:adjustRightInd w:val="0"/>
        <w:ind w:firstLine="540"/>
        <w:jc w:val="both"/>
      </w:pPr>
      <w:r>
        <w:t>- копия трудовой книжки (на всех совершеннолетних членов семьи);</w:t>
      </w:r>
    </w:p>
    <w:p w:rsidR="007F5A91" w:rsidRDefault="007F5A91" w:rsidP="007F5A91">
      <w:pPr>
        <w:widowControl w:val="0"/>
        <w:autoSpaceDE w:val="0"/>
        <w:autoSpaceDN w:val="0"/>
        <w:adjustRightInd w:val="0"/>
        <w:ind w:firstLine="540"/>
        <w:jc w:val="both"/>
      </w:pPr>
      <w:r>
        <w:t xml:space="preserve">- акт, заключение о признании жилого помещения </w:t>
      </w:r>
      <w:proofErr w:type="gramStart"/>
      <w:r>
        <w:t>непригодным</w:t>
      </w:r>
      <w:proofErr w:type="gramEnd"/>
      <w:r>
        <w:t xml:space="preserve"> для проживания (при наличии);</w:t>
      </w:r>
    </w:p>
    <w:p w:rsidR="007F5A91" w:rsidRDefault="007F5A91" w:rsidP="007F5A91">
      <w:pPr>
        <w:widowControl w:val="0"/>
        <w:autoSpaceDE w:val="0"/>
        <w:autoSpaceDN w:val="0"/>
        <w:adjustRightInd w:val="0"/>
        <w:ind w:firstLine="540"/>
        <w:jc w:val="both"/>
      </w:pPr>
      <w:r>
        <w:t>-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(при наличии);</w:t>
      </w:r>
    </w:p>
    <w:p w:rsidR="007F5A91" w:rsidRDefault="007F5A91" w:rsidP="007F5A91">
      <w:pPr>
        <w:widowControl w:val="0"/>
        <w:autoSpaceDE w:val="0"/>
        <w:autoSpaceDN w:val="0"/>
        <w:adjustRightInd w:val="0"/>
        <w:ind w:firstLine="540"/>
        <w:jc w:val="both"/>
      </w:pPr>
      <w:r>
        <w:t xml:space="preserve">- письменное </w:t>
      </w:r>
      <w:hyperlink r:id="rId17" w:history="1">
        <w:r>
          <w:rPr>
            <w:rStyle w:val="af2"/>
          </w:rPr>
          <w:t>согласие</w:t>
        </w:r>
      </w:hyperlink>
      <w:r>
        <w:t xml:space="preserve"> на обработку персональных данных заявителя и совершеннолетних членов его семьи Приложению № 3 к Регламенту. </w:t>
      </w:r>
    </w:p>
    <w:p w:rsidR="007F5A91" w:rsidRDefault="007F5A91" w:rsidP="007F5A91">
      <w:pPr>
        <w:autoSpaceDE w:val="0"/>
        <w:autoSpaceDN w:val="0"/>
        <w:adjustRightInd w:val="0"/>
        <w:ind w:firstLine="540"/>
        <w:jc w:val="both"/>
        <w:outlineLvl w:val="1"/>
      </w:pPr>
      <w:r>
        <w:t xml:space="preserve">Заявление о предоставлении муниципальной услуги с приложением документов, предусмотренных </w:t>
      </w:r>
      <w:hyperlink r:id="rId18" w:anchor="Par208" w:history="1">
        <w:r>
          <w:rPr>
            <w:rStyle w:val="af2"/>
          </w:rPr>
          <w:t>пунктом 9.1. раздела 2</w:t>
        </w:r>
      </w:hyperlink>
      <w:r>
        <w:t xml:space="preserve"> Регламента может быть направлено посредством МФЦ. В случае подачи заявления посредством МФЦ, прием документов осуществляет специалист МФЦ.</w:t>
      </w:r>
    </w:p>
    <w:p w:rsidR="007F5A91" w:rsidRDefault="007F5A91" w:rsidP="007F5A91">
      <w:pPr>
        <w:widowControl w:val="0"/>
        <w:autoSpaceDE w:val="0"/>
        <w:autoSpaceDN w:val="0"/>
        <w:adjustRightInd w:val="0"/>
        <w:ind w:firstLine="540"/>
        <w:jc w:val="both"/>
        <w:rPr>
          <w:color w:val="FF0000"/>
        </w:rPr>
      </w:pPr>
    </w:p>
    <w:p w:rsidR="007F5A91" w:rsidRDefault="007F5A91" w:rsidP="007F5A91">
      <w:pPr>
        <w:widowControl w:val="0"/>
        <w:autoSpaceDE w:val="0"/>
        <w:autoSpaceDN w:val="0"/>
        <w:adjustRightInd w:val="0"/>
        <w:ind w:firstLine="540"/>
        <w:jc w:val="center"/>
        <w:rPr>
          <w:b/>
        </w:rPr>
      </w:pPr>
      <w:r>
        <w:rPr>
          <w:b/>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самостоятельно</w:t>
      </w:r>
    </w:p>
    <w:p w:rsidR="007F5A91" w:rsidRDefault="007F5A91" w:rsidP="007F5A91">
      <w:pPr>
        <w:widowControl w:val="0"/>
        <w:autoSpaceDE w:val="0"/>
        <w:autoSpaceDN w:val="0"/>
        <w:adjustRightInd w:val="0"/>
        <w:ind w:firstLine="540"/>
        <w:jc w:val="both"/>
        <w:rPr>
          <w:color w:val="FF0000"/>
        </w:rPr>
      </w:pPr>
    </w:p>
    <w:p w:rsidR="007F5A91" w:rsidRDefault="007F5A91" w:rsidP="007F5A91">
      <w:pPr>
        <w:widowControl w:val="0"/>
        <w:autoSpaceDE w:val="0"/>
        <w:autoSpaceDN w:val="0"/>
        <w:adjustRightInd w:val="0"/>
        <w:ind w:firstLine="540"/>
        <w:jc w:val="both"/>
      </w:pPr>
      <w:r>
        <w:t xml:space="preserve">10.1.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иных организаций, приведен в </w:t>
      </w:r>
      <w:hyperlink r:id="rId19" w:anchor="Par651" w:history="1">
        <w:r>
          <w:rPr>
            <w:rStyle w:val="af2"/>
          </w:rPr>
          <w:t xml:space="preserve">таблице </w:t>
        </w:r>
      </w:hyperlink>
      <w:r>
        <w:t>1.</w:t>
      </w:r>
    </w:p>
    <w:p w:rsidR="007F5A91" w:rsidRDefault="007F5A91" w:rsidP="007F5A91">
      <w:pPr>
        <w:widowControl w:val="0"/>
        <w:autoSpaceDE w:val="0"/>
        <w:autoSpaceDN w:val="0"/>
        <w:adjustRightInd w:val="0"/>
        <w:ind w:firstLine="540"/>
        <w:jc w:val="both"/>
      </w:pPr>
      <w:r>
        <w:t xml:space="preserve">10.2. С 01.07.2012 указанные документы могут быть получены без участия Заявителя в ходе межведомственного информационного обмена. В случае подачи заявления </w:t>
      </w:r>
      <w:r>
        <w:lastRenderedPageBreak/>
        <w:t>посредством МФЦ, межведомственные запросы осуществляет специалист МФЦ. Заявитель может по собственной инициативе представить эти документы.</w:t>
      </w:r>
    </w:p>
    <w:p w:rsidR="007F5A91" w:rsidRDefault="007F5A91" w:rsidP="007F5A91">
      <w:pPr>
        <w:widowControl w:val="0"/>
        <w:autoSpaceDE w:val="0"/>
        <w:autoSpaceDN w:val="0"/>
        <w:adjustRightInd w:val="0"/>
        <w:outlineLvl w:val="2"/>
      </w:pPr>
      <w:bookmarkStart w:id="0" w:name="Par651"/>
      <w:bookmarkEnd w:id="0"/>
    </w:p>
    <w:p w:rsidR="007F5A91" w:rsidRDefault="007F5A91" w:rsidP="007F5A91">
      <w:pPr>
        <w:widowControl w:val="0"/>
        <w:autoSpaceDE w:val="0"/>
        <w:autoSpaceDN w:val="0"/>
        <w:adjustRightInd w:val="0"/>
        <w:ind w:firstLine="540"/>
        <w:outlineLvl w:val="2"/>
      </w:pPr>
      <w:r>
        <w:t>Таблица 1</w:t>
      </w:r>
    </w:p>
    <w:p w:rsidR="007F5A91" w:rsidRDefault="007F5A91" w:rsidP="007F5A91">
      <w:pPr>
        <w:widowControl w:val="0"/>
        <w:autoSpaceDE w:val="0"/>
        <w:autoSpaceDN w:val="0"/>
        <w:adjustRightInd w:val="0"/>
      </w:pPr>
    </w:p>
    <w:tbl>
      <w:tblPr>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5" w:type="dxa"/>
          <w:right w:w="75" w:type="dxa"/>
        </w:tblCellMar>
        <w:tblLook w:val="04A0" w:firstRow="1" w:lastRow="0" w:firstColumn="1" w:lastColumn="0" w:noHBand="0" w:noVBand="1"/>
      </w:tblPr>
      <w:tblGrid>
        <w:gridCol w:w="3720"/>
        <w:gridCol w:w="3480"/>
        <w:gridCol w:w="2040"/>
      </w:tblGrid>
      <w:tr w:rsidR="007F5A91" w:rsidTr="007F5A91">
        <w:trPr>
          <w:trHeight w:val="8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Категория и (или)</w:t>
            </w:r>
          </w:p>
          <w:p w:rsidR="007F5A91" w:rsidRDefault="007F5A91">
            <w:pPr>
              <w:widowControl w:val="0"/>
              <w:autoSpaceDE w:val="0"/>
              <w:autoSpaceDN w:val="0"/>
              <w:adjustRightInd w:val="0"/>
              <w:jc w:val="center"/>
            </w:pPr>
            <w:r>
              <w:t>наименование документа</w:t>
            </w:r>
          </w:p>
        </w:tc>
        <w:tc>
          <w:tcPr>
            <w:tcW w:w="348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Документ,</w:t>
            </w:r>
          </w:p>
          <w:p w:rsidR="007F5A91" w:rsidRDefault="007F5A91">
            <w:pPr>
              <w:widowControl w:val="0"/>
              <w:autoSpaceDE w:val="0"/>
              <w:autoSpaceDN w:val="0"/>
              <w:adjustRightInd w:val="0"/>
              <w:jc w:val="center"/>
            </w:pPr>
            <w:proofErr w:type="gramStart"/>
            <w:r>
              <w:t>представляемый</w:t>
            </w:r>
            <w:proofErr w:type="gramEnd"/>
            <w:r>
              <w:t xml:space="preserve"> заявителем</w:t>
            </w:r>
          </w:p>
          <w:p w:rsidR="007F5A91" w:rsidRDefault="007F5A91">
            <w:pPr>
              <w:widowControl w:val="0"/>
              <w:autoSpaceDE w:val="0"/>
              <w:autoSpaceDN w:val="0"/>
              <w:adjustRightInd w:val="0"/>
              <w:jc w:val="center"/>
            </w:pPr>
            <w:r>
              <w:t>по собственной инициативе</w:t>
            </w:r>
          </w:p>
        </w:tc>
        <w:tc>
          <w:tcPr>
            <w:tcW w:w="204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Форма</w:t>
            </w:r>
          </w:p>
          <w:p w:rsidR="007F5A91" w:rsidRDefault="007F5A91">
            <w:pPr>
              <w:widowControl w:val="0"/>
              <w:autoSpaceDE w:val="0"/>
              <w:autoSpaceDN w:val="0"/>
              <w:adjustRightInd w:val="0"/>
              <w:jc w:val="center"/>
            </w:pPr>
            <w:r>
              <w:t>представления</w:t>
            </w:r>
          </w:p>
          <w:p w:rsidR="007F5A91" w:rsidRDefault="007F5A91">
            <w:pPr>
              <w:widowControl w:val="0"/>
              <w:autoSpaceDE w:val="0"/>
              <w:autoSpaceDN w:val="0"/>
              <w:adjustRightInd w:val="0"/>
              <w:jc w:val="center"/>
            </w:pPr>
            <w:r>
              <w:t>документа</w:t>
            </w:r>
          </w:p>
          <w:p w:rsidR="007F5A91" w:rsidRDefault="007F5A91">
            <w:pPr>
              <w:widowControl w:val="0"/>
              <w:autoSpaceDE w:val="0"/>
              <w:autoSpaceDN w:val="0"/>
              <w:adjustRightInd w:val="0"/>
              <w:jc w:val="center"/>
            </w:pPr>
            <w:r>
              <w:t>заявителем</w:t>
            </w:r>
          </w:p>
        </w:tc>
      </w:tr>
      <w:tr w:rsidR="007F5A91" w:rsidTr="007F5A91">
        <w:trPr>
          <w:trHeight w:val="22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 xml:space="preserve">1. Выписка из </w:t>
            </w:r>
            <w:proofErr w:type="gramStart"/>
            <w:r>
              <w:t>Единого</w:t>
            </w:r>
            <w:proofErr w:type="gramEnd"/>
          </w:p>
          <w:p w:rsidR="007F5A91" w:rsidRDefault="007F5A91">
            <w:pPr>
              <w:widowControl w:val="0"/>
              <w:autoSpaceDE w:val="0"/>
              <w:autoSpaceDN w:val="0"/>
              <w:adjustRightInd w:val="0"/>
              <w:jc w:val="center"/>
            </w:pPr>
            <w:r>
              <w:t>государственного реестра прав</w:t>
            </w:r>
          </w:p>
          <w:p w:rsidR="007F5A91" w:rsidRDefault="007F5A91">
            <w:pPr>
              <w:widowControl w:val="0"/>
              <w:autoSpaceDE w:val="0"/>
              <w:autoSpaceDN w:val="0"/>
              <w:adjustRightInd w:val="0"/>
              <w:jc w:val="center"/>
            </w:pPr>
            <w:r>
              <w:t>на недвижимое имущество и</w:t>
            </w:r>
          </w:p>
          <w:p w:rsidR="007F5A91" w:rsidRDefault="007F5A91">
            <w:pPr>
              <w:widowControl w:val="0"/>
              <w:autoSpaceDE w:val="0"/>
              <w:autoSpaceDN w:val="0"/>
              <w:adjustRightInd w:val="0"/>
              <w:jc w:val="center"/>
            </w:pPr>
            <w:r>
              <w:t>сделок с ним о регистрации</w:t>
            </w:r>
          </w:p>
          <w:p w:rsidR="007F5A91" w:rsidRDefault="007F5A91">
            <w:pPr>
              <w:widowControl w:val="0"/>
              <w:autoSpaceDE w:val="0"/>
              <w:autoSpaceDN w:val="0"/>
              <w:adjustRightInd w:val="0"/>
              <w:jc w:val="center"/>
            </w:pPr>
            <w:r>
              <w:t xml:space="preserve">права собственности </w:t>
            </w:r>
            <w:proofErr w:type="gramStart"/>
            <w:r>
              <w:t>на</w:t>
            </w:r>
            <w:proofErr w:type="gramEnd"/>
            <w:r>
              <w:t xml:space="preserve"> жилые</w:t>
            </w:r>
          </w:p>
          <w:p w:rsidR="007F5A91" w:rsidRDefault="007F5A91">
            <w:pPr>
              <w:widowControl w:val="0"/>
              <w:autoSpaceDE w:val="0"/>
              <w:autoSpaceDN w:val="0"/>
              <w:adjustRightInd w:val="0"/>
              <w:jc w:val="center"/>
            </w:pPr>
            <w:r>
              <w:t>дома, квартиры, дачи, гаражи,</w:t>
            </w:r>
          </w:p>
          <w:p w:rsidR="007F5A91" w:rsidRDefault="007F5A91">
            <w:pPr>
              <w:widowControl w:val="0"/>
              <w:autoSpaceDE w:val="0"/>
              <w:autoSpaceDN w:val="0"/>
              <w:adjustRightInd w:val="0"/>
              <w:jc w:val="center"/>
            </w:pPr>
            <w:r>
              <w:t>иные строения, помещения,</w:t>
            </w:r>
          </w:p>
          <w:p w:rsidR="007F5A91" w:rsidRDefault="007F5A91">
            <w:pPr>
              <w:widowControl w:val="0"/>
              <w:autoSpaceDE w:val="0"/>
              <w:autoSpaceDN w:val="0"/>
              <w:adjustRightInd w:val="0"/>
              <w:jc w:val="center"/>
            </w:pPr>
            <w:r>
              <w:t>сооружения, земельные</w:t>
            </w:r>
          </w:p>
          <w:p w:rsidR="007F5A91" w:rsidRDefault="007F5A91">
            <w:pPr>
              <w:widowControl w:val="0"/>
              <w:autoSpaceDE w:val="0"/>
              <w:autoSpaceDN w:val="0"/>
              <w:adjustRightInd w:val="0"/>
              <w:jc w:val="center"/>
            </w:pPr>
            <w:r>
              <w:t>участки, находящиеся</w:t>
            </w:r>
          </w:p>
          <w:p w:rsidR="007F5A91" w:rsidRDefault="007F5A91">
            <w:pPr>
              <w:widowControl w:val="0"/>
              <w:autoSpaceDE w:val="0"/>
              <w:autoSpaceDN w:val="0"/>
              <w:adjustRightInd w:val="0"/>
              <w:jc w:val="center"/>
            </w:pPr>
            <w:r>
              <w:t>в собственности заявителя</w:t>
            </w:r>
          </w:p>
          <w:p w:rsidR="007F5A91" w:rsidRDefault="007F5A91">
            <w:pPr>
              <w:widowControl w:val="0"/>
              <w:autoSpaceDE w:val="0"/>
              <w:autoSpaceDN w:val="0"/>
              <w:adjustRightInd w:val="0"/>
              <w:jc w:val="center"/>
            </w:pPr>
            <w:r>
              <w:t>и (или) членов его семьи</w:t>
            </w:r>
          </w:p>
        </w:tc>
        <w:tc>
          <w:tcPr>
            <w:tcW w:w="348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Свидетельство о праве</w:t>
            </w:r>
          </w:p>
          <w:p w:rsidR="007F5A91" w:rsidRDefault="007F5A91">
            <w:pPr>
              <w:widowControl w:val="0"/>
              <w:autoSpaceDE w:val="0"/>
              <w:autoSpaceDN w:val="0"/>
              <w:adjustRightInd w:val="0"/>
              <w:jc w:val="center"/>
            </w:pPr>
            <w:r>
              <w:t>собственности</w:t>
            </w:r>
          </w:p>
        </w:tc>
        <w:tc>
          <w:tcPr>
            <w:tcW w:w="204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Подлинник либо</w:t>
            </w:r>
          </w:p>
          <w:p w:rsidR="007F5A91" w:rsidRDefault="007F5A91">
            <w:pPr>
              <w:widowControl w:val="0"/>
              <w:autoSpaceDE w:val="0"/>
              <w:autoSpaceDN w:val="0"/>
              <w:adjustRightInd w:val="0"/>
              <w:jc w:val="center"/>
            </w:pPr>
            <w:r>
              <w:t>нотариально</w:t>
            </w:r>
          </w:p>
          <w:p w:rsidR="007F5A91" w:rsidRDefault="007F5A91">
            <w:pPr>
              <w:widowControl w:val="0"/>
              <w:autoSpaceDE w:val="0"/>
              <w:autoSpaceDN w:val="0"/>
              <w:adjustRightInd w:val="0"/>
              <w:jc w:val="center"/>
            </w:pPr>
            <w:r>
              <w:t>заверенная</w:t>
            </w:r>
          </w:p>
          <w:p w:rsidR="007F5A91" w:rsidRDefault="007F5A91">
            <w:pPr>
              <w:widowControl w:val="0"/>
              <w:autoSpaceDE w:val="0"/>
              <w:autoSpaceDN w:val="0"/>
              <w:adjustRightInd w:val="0"/>
              <w:jc w:val="center"/>
            </w:pPr>
            <w:r>
              <w:t>копия</w:t>
            </w:r>
          </w:p>
        </w:tc>
      </w:tr>
      <w:tr w:rsidR="007F5A91" w:rsidTr="007F5A91">
        <w:trPr>
          <w:trHeight w:val="14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2. Справки</w:t>
            </w:r>
          </w:p>
          <w:p w:rsidR="007F5A91" w:rsidRDefault="007F5A91">
            <w:pPr>
              <w:widowControl w:val="0"/>
              <w:autoSpaceDE w:val="0"/>
              <w:autoSpaceDN w:val="0"/>
              <w:adjustRightInd w:val="0"/>
              <w:jc w:val="center"/>
            </w:pPr>
            <w:r>
              <w:t>об инвентаризационной</w:t>
            </w:r>
          </w:p>
          <w:p w:rsidR="007F5A91" w:rsidRDefault="007F5A91">
            <w:pPr>
              <w:widowControl w:val="0"/>
              <w:autoSpaceDE w:val="0"/>
              <w:autoSpaceDN w:val="0"/>
              <w:adjustRightInd w:val="0"/>
              <w:jc w:val="center"/>
            </w:pPr>
            <w:r>
              <w:t xml:space="preserve">стоимости </w:t>
            </w:r>
            <w:proofErr w:type="gramStart"/>
            <w:r>
              <w:t>жилых</w:t>
            </w:r>
            <w:proofErr w:type="gramEnd"/>
            <w:r>
              <w:t xml:space="preserve"> и нежилых</w:t>
            </w:r>
          </w:p>
          <w:p w:rsidR="007F5A91" w:rsidRDefault="007F5A91">
            <w:pPr>
              <w:widowControl w:val="0"/>
              <w:autoSpaceDE w:val="0"/>
              <w:autoSpaceDN w:val="0"/>
              <w:adjustRightInd w:val="0"/>
              <w:jc w:val="center"/>
            </w:pPr>
            <w:r>
              <w:t xml:space="preserve">объектов </w:t>
            </w:r>
            <w:proofErr w:type="gramStart"/>
            <w:r>
              <w:t>недвижимого</w:t>
            </w:r>
            <w:proofErr w:type="gramEnd"/>
          </w:p>
          <w:p w:rsidR="007F5A91" w:rsidRDefault="007F5A91">
            <w:pPr>
              <w:widowControl w:val="0"/>
              <w:autoSpaceDE w:val="0"/>
              <w:autoSpaceDN w:val="0"/>
              <w:adjustRightInd w:val="0"/>
              <w:jc w:val="center"/>
            </w:pPr>
            <w:r>
              <w:t xml:space="preserve">имущества, </w:t>
            </w:r>
            <w:proofErr w:type="gramStart"/>
            <w:r>
              <w:t>находящихся</w:t>
            </w:r>
            <w:proofErr w:type="gramEnd"/>
          </w:p>
          <w:p w:rsidR="007F5A91" w:rsidRDefault="007F5A91">
            <w:pPr>
              <w:widowControl w:val="0"/>
              <w:autoSpaceDE w:val="0"/>
              <w:autoSpaceDN w:val="0"/>
              <w:adjustRightInd w:val="0"/>
              <w:jc w:val="center"/>
            </w:pPr>
            <w:r>
              <w:t>в собственности заявителя</w:t>
            </w:r>
          </w:p>
          <w:p w:rsidR="007F5A91" w:rsidRDefault="007F5A91">
            <w:pPr>
              <w:widowControl w:val="0"/>
              <w:autoSpaceDE w:val="0"/>
              <w:autoSpaceDN w:val="0"/>
              <w:adjustRightInd w:val="0"/>
              <w:jc w:val="center"/>
            </w:pPr>
            <w:r>
              <w:t>и (или) членов его семьи</w:t>
            </w:r>
          </w:p>
        </w:tc>
        <w:tc>
          <w:tcPr>
            <w:tcW w:w="348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Справки</w:t>
            </w:r>
          </w:p>
          <w:p w:rsidR="007F5A91" w:rsidRDefault="007F5A91">
            <w:pPr>
              <w:widowControl w:val="0"/>
              <w:autoSpaceDE w:val="0"/>
              <w:autoSpaceDN w:val="0"/>
              <w:adjustRightInd w:val="0"/>
              <w:jc w:val="center"/>
            </w:pPr>
            <w:r>
              <w:t>об инвентаризационной</w:t>
            </w:r>
          </w:p>
          <w:p w:rsidR="007F5A91" w:rsidRDefault="007F5A91">
            <w:pPr>
              <w:widowControl w:val="0"/>
              <w:autoSpaceDE w:val="0"/>
              <w:autoSpaceDN w:val="0"/>
              <w:adjustRightInd w:val="0"/>
              <w:jc w:val="center"/>
            </w:pPr>
            <w:r>
              <w:t xml:space="preserve">стоимости </w:t>
            </w:r>
            <w:proofErr w:type="gramStart"/>
            <w:r>
              <w:t>жилых</w:t>
            </w:r>
            <w:proofErr w:type="gramEnd"/>
            <w:r>
              <w:t xml:space="preserve"> и нежилых</w:t>
            </w:r>
          </w:p>
          <w:p w:rsidR="007F5A91" w:rsidRDefault="007F5A91">
            <w:pPr>
              <w:widowControl w:val="0"/>
              <w:autoSpaceDE w:val="0"/>
              <w:autoSpaceDN w:val="0"/>
              <w:adjustRightInd w:val="0"/>
              <w:jc w:val="center"/>
            </w:pPr>
            <w:r>
              <w:t xml:space="preserve">объектов </w:t>
            </w:r>
            <w:proofErr w:type="gramStart"/>
            <w:r>
              <w:t>недвижимого</w:t>
            </w:r>
            <w:proofErr w:type="gramEnd"/>
          </w:p>
          <w:p w:rsidR="007F5A91" w:rsidRDefault="007F5A91">
            <w:pPr>
              <w:widowControl w:val="0"/>
              <w:autoSpaceDE w:val="0"/>
              <w:autoSpaceDN w:val="0"/>
              <w:adjustRightInd w:val="0"/>
              <w:jc w:val="center"/>
            </w:pPr>
            <w:r>
              <w:t xml:space="preserve">имущества, </w:t>
            </w:r>
            <w:proofErr w:type="gramStart"/>
            <w:r>
              <w:t>находящихся</w:t>
            </w:r>
            <w:proofErr w:type="gramEnd"/>
          </w:p>
          <w:p w:rsidR="007F5A91" w:rsidRDefault="007F5A91">
            <w:pPr>
              <w:widowControl w:val="0"/>
              <w:autoSpaceDE w:val="0"/>
              <w:autoSpaceDN w:val="0"/>
              <w:adjustRightInd w:val="0"/>
              <w:jc w:val="center"/>
            </w:pPr>
            <w:r>
              <w:t>в собственности заявителя</w:t>
            </w:r>
          </w:p>
          <w:p w:rsidR="007F5A91" w:rsidRDefault="007F5A91">
            <w:pPr>
              <w:widowControl w:val="0"/>
              <w:autoSpaceDE w:val="0"/>
              <w:autoSpaceDN w:val="0"/>
              <w:adjustRightInd w:val="0"/>
              <w:jc w:val="center"/>
            </w:pPr>
            <w:r>
              <w:t>и (или) членов его семьи</w:t>
            </w:r>
          </w:p>
        </w:tc>
        <w:tc>
          <w:tcPr>
            <w:tcW w:w="204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bookmarkStart w:id="1" w:name="Par671"/>
            <w:bookmarkEnd w:id="1"/>
            <w:r>
              <w:t>Подлинник либо</w:t>
            </w:r>
          </w:p>
          <w:p w:rsidR="007F5A91" w:rsidRDefault="007F5A91">
            <w:pPr>
              <w:widowControl w:val="0"/>
              <w:autoSpaceDE w:val="0"/>
              <w:autoSpaceDN w:val="0"/>
              <w:adjustRightInd w:val="0"/>
              <w:jc w:val="center"/>
            </w:pPr>
            <w:r>
              <w:t>нотариально</w:t>
            </w:r>
          </w:p>
          <w:p w:rsidR="007F5A91" w:rsidRDefault="007F5A91">
            <w:pPr>
              <w:widowControl w:val="0"/>
              <w:autoSpaceDE w:val="0"/>
              <w:autoSpaceDN w:val="0"/>
              <w:adjustRightInd w:val="0"/>
              <w:jc w:val="center"/>
            </w:pPr>
            <w:r>
              <w:t>заверенная</w:t>
            </w:r>
          </w:p>
          <w:p w:rsidR="007F5A91" w:rsidRDefault="007F5A91">
            <w:pPr>
              <w:widowControl w:val="0"/>
              <w:autoSpaceDE w:val="0"/>
              <w:autoSpaceDN w:val="0"/>
              <w:adjustRightInd w:val="0"/>
              <w:jc w:val="center"/>
            </w:pPr>
            <w:r>
              <w:t>копия</w:t>
            </w:r>
          </w:p>
        </w:tc>
      </w:tr>
      <w:tr w:rsidR="007F5A91" w:rsidTr="007F5A91">
        <w:trPr>
          <w:trHeight w:val="8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 xml:space="preserve">3. Справки </w:t>
            </w:r>
            <w:proofErr w:type="gramStart"/>
            <w:r>
              <w:t>о</w:t>
            </w:r>
            <w:proofErr w:type="gramEnd"/>
            <w:r>
              <w:t xml:space="preserve"> кадастровой</w:t>
            </w:r>
          </w:p>
          <w:p w:rsidR="007F5A91" w:rsidRDefault="007F5A91">
            <w:pPr>
              <w:widowControl w:val="0"/>
              <w:autoSpaceDE w:val="0"/>
              <w:autoSpaceDN w:val="0"/>
              <w:adjustRightInd w:val="0"/>
              <w:jc w:val="center"/>
            </w:pPr>
            <w:r>
              <w:t>стоимости земельных участков,</w:t>
            </w:r>
          </w:p>
          <w:p w:rsidR="007F5A91" w:rsidRDefault="007F5A91">
            <w:pPr>
              <w:widowControl w:val="0"/>
              <w:autoSpaceDE w:val="0"/>
              <w:autoSpaceDN w:val="0"/>
              <w:adjustRightInd w:val="0"/>
              <w:jc w:val="center"/>
            </w:pPr>
            <w:proofErr w:type="gramStart"/>
            <w:r>
              <w:t>находящихся</w:t>
            </w:r>
            <w:proofErr w:type="gramEnd"/>
            <w:r>
              <w:t xml:space="preserve"> в собственности</w:t>
            </w:r>
          </w:p>
          <w:p w:rsidR="007F5A91" w:rsidRDefault="007F5A91">
            <w:pPr>
              <w:widowControl w:val="0"/>
              <w:autoSpaceDE w:val="0"/>
              <w:autoSpaceDN w:val="0"/>
              <w:adjustRightInd w:val="0"/>
              <w:jc w:val="center"/>
            </w:pPr>
            <w:r>
              <w:t>граждан</w:t>
            </w:r>
          </w:p>
        </w:tc>
        <w:tc>
          <w:tcPr>
            <w:tcW w:w="348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 xml:space="preserve">Справки </w:t>
            </w:r>
            <w:proofErr w:type="gramStart"/>
            <w:r>
              <w:t>о</w:t>
            </w:r>
            <w:proofErr w:type="gramEnd"/>
            <w:r>
              <w:t xml:space="preserve"> кадастровой</w:t>
            </w:r>
          </w:p>
          <w:p w:rsidR="007F5A91" w:rsidRDefault="007F5A91">
            <w:pPr>
              <w:widowControl w:val="0"/>
              <w:autoSpaceDE w:val="0"/>
              <w:autoSpaceDN w:val="0"/>
              <w:adjustRightInd w:val="0"/>
              <w:jc w:val="center"/>
            </w:pPr>
            <w:r>
              <w:t xml:space="preserve">стоимости </w:t>
            </w:r>
            <w:proofErr w:type="gramStart"/>
            <w:r>
              <w:t>земельных</w:t>
            </w:r>
            <w:proofErr w:type="gramEnd"/>
          </w:p>
          <w:p w:rsidR="007F5A91" w:rsidRDefault="007F5A91">
            <w:pPr>
              <w:widowControl w:val="0"/>
              <w:autoSpaceDE w:val="0"/>
              <w:autoSpaceDN w:val="0"/>
              <w:adjustRightInd w:val="0"/>
              <w:jc w:val="center"/>
            </w:pPr>
            <w:r>
              <w:t>участков, находящихся</w:t>
            </w:r>
          </w:p>
          <w:p w:rsidR="007F5A91" w:rsidRDefault="007F5A91">
            <w:pPr>
              <w:widowControl w:val="0"/>
              <w:autoSpaceDE w:val="0"/>
              <w:autoSpaceDN w:val="0"/>
              <w:adjustRightInd w:val="0"/>
              <w:jc w:val="center"/>
            </w:pPr>
            <w:r>
              <w:t>в собственности граждан</w:t>
            </w:r>
          </w:p>
        </w:tc>
        <w:tc>
          <w:tcPr>
            <w:tcW w:w="204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bookmarkStart w:id="2" w:name="Par679"/>
            <w:bookmarkEnd w:id="2"/>
            <w:r>
              <w:t>Подлинник либо</w:t>
            </w:r>
          </w:p>
          <w:p w:rsidR="007F5A91" w:rsidRDefault="007F5A91">
            <w:pPr>
              <w:widowControl w:val="0"/>
              <w:autoSpaceDE w:val="0"/>
              <w:autoSpaceDN w:val="0"/>
              <w:adjustRightInd w:val="0"/>
              <w:jc w:val="center"/>
            </w:pPr>
            <w:r>
              <w:t>нотариально</w:t>
            </w:r>
          </w:p>
          <w:p w:rsidR="007F5A91" w:rsidRDefault="007F5A91">
            <w:pPr>
              <w:widowControl w:val="0"/>
              <w:autoSpaceDE w:val="0"/>
              <w:autoSpaceDN w:val="0"/>
              <w:adjustRightInd w:val="0"/>
              <w:jc w:val="center"/>
            </w:pPr>
            <w:r>
              <w:t>заверенная</w:t>
            </w:r>
          </w:p>
          <w:p w:rsidR="007F5A91" w:rsidRDefault="007F5A91">
            <w:pPr>
              <w:widowControl w:val="0"/>
              <w:autoSpaceDE w:val="0"/>
              <w:autoSpaceDN w:val="0"/>
              <w:adjustRightInd w:val="0"/>
              <w:jc w:val="center"/>
            </w:pPr>
            <w:r>
              <w:t>копия</w:t>
            </w:r>
          </w:p>
        </w:tc>
      </w:tr>
      <w:tr w:rsidR="007F5A91" w:rsidTr="007F5A91">
        <w:trPr>
          <w:trHeight w:val="12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4. Справка из органов</w:t>
            </w:r>
          </w:p>
          <w:p w:rsidR="007F5A91" w:rsidRDefault="007F5A91">
            <w:pPr>
              <w:widowControl w:val="0"/>
              <w:autoSpaceDE w:val="0"/>
              <w:autoSpaceDN w:val="0"/>
              <w:adjustRightInd w:val="0"/>
              <w:jc w:val="center"/>
            </w:pPr>
            <w:r>
              <w:t xml:space="preserve">Министерства </w:t>
            </w:r>
            <w:proofErr w:type="gramStart"/>
            <w:r>
              <w:t>внутренних</w:t>
            </w:r>
            <w:proofErr w:type="gramEnd"/>
          </w:p>
          <w:p w:rsidR="007F5A91" w:rsidRDefault="007F5A91">
            <w:pPr>
              <w:widowControl w:val="0"/>
              <w:autoSpaceDE w:val="0"/>
              <w:autoSpaceDN w:val="0"/>
              <w:adjustRightInd w:val="0"/>
              <w:jc w:val="center"/>
            </w:pPr>
            <w:r>
              <w:t>дел Российской Федерации</w:t>
            </w:r>
          </w:p>
          <w:p w:rsidR="007F5A91" w:rsidRDefault="007F5A91">
            <w:pPr>
              <w:widowControl w:val="0"/>
              <w:autoSpaceDE w:val="0"/>
              <w:autoSpaceDN w:val="0"/>
              <w:adjustRightInd w:val="0"/>
              <w:jc w:val="center"/>
            </w:pPr>
            <w:r>
              <w:t xml:space="preserve">о наличии </w:t>
            </w:r>
            <w:proofErr w:type="gramStart"/>
            <w:r>
              <w:t>транспортного</w:t>
            </w:r>
            <w:proofErr w:type="gramEnd"/>
          </w:p>
          <w:p w:rsidR="007F5A91" w:rsidRDefault="007F5A91">
            <w:pPr>
              <w:widowControl w:val="0"/>
              <w:autoSpaceDE w:val="0"/>
              <w:autoSpaceDN w:val="0"/>
              <w:adjustRightInd w:val="0"/>
              <w:jc w:val="center"/>
            </w:pPr>
            <w:r>
              <w:t>средства в собственности</w:t>
            </w:r>
          </w:p>
          <w:p w:rsidR="007F5A91" w:rsidRDefault="007F5A91">
            <w:pPr>
              <w:widowControl w:val="0"/>
              <w:autoSpaceDE w:val="0"/>
              <w:autoSpaceDN w:val="0"/>
              <w:adjustRightInd w:val="0"/>
              <w:jc w:val="center"/>
            </w:pPr>
            <w:r>
              <w:t>граждан</w:t>
            </w:r>
          </w:p>
        </w:tc>
        <w:tc>
          <w:tcPr>
            <w:tcW w:w="348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Справка из органов</w:t>
            </w:r>
          </w:p>
          <w:p w:rsidR="007F5A91" w:rsidRDefault="007F5A91">
            <w:pPr>
              <w:widowControl w:val="0"/>
              <w:autoSpaceDE w:val="0"/>
              <w:autoSpaceDN w:val="0"/>
              <w:adjustRightInd w:val="0"/>
              <w:jc w:val="center"/>
            </w:pPr>
            <w:r>
              <w:t xml:space="preserve">Министерства </w:t>
            </w:r>
            <w:proofErr w:type="gramStart"/>
            <w:r>
              <w:t>внутренних</w:t>
            </w:r>
            <w:proofErr w:type="gramEnd"/>
          </w:p>
          <w:p w:rsidR="007F5A91" w:rsidRDefault="007F5A91">
            <w:pPr>
              <w:widowControl w:val="0"/>
              <w:autoSpaceDE w:val="0"/>
              <w:autoSpaceDN w:val="0"/>
              <w:adjustRightInd w:val="0"/>
              <w:jc w:val="center"/>
            </w:pPr>
            <w:r>
              <w:t>дел Российской Федерации</w:t>
            </w:r>
          </w:p>
          <w:p w:rsidR="007F5A91" w:rsidRDefault="007F5A91">
            <w:pPr>
              <w:widowControl w:val="0"/>
              <w:autoSpaceDE w:val="0"/>
              <w:autoSpaceDN w:val="0"/>
              <w:adjustRightInd w:val="0"/>
              <w:jc w:val="center"/>
            </w:pPr>
            <w:r>
              <w:t xml:space="preserve">о наличии </w:t>
            </w:r>
            <w:proofErr w:type="gramStart"/>
            <w:r>
              <w:t>транспортного</w:t>
            </w:r>
            <w:proofErr w:type="gramEnd"/>
          </w:p>
          <w:p w:rsidR="007F5A91" w:rsidRDefault="007F5A91">
            <w:pPr>
              <w:widowControl w:val="0"/>
              <w:autoSpaceDE w:val="0"/>
              <w:autoSpaceDN w:val="0"/>
              <w:adjustRightInd w:val="0"/>
              <w:jc w:val="center"/>
            </w:pPr>
            <w:r>
              <w:t>средства в собственности</w:t>
            </w:r>
          </w:p>
          <w:p w:rsidR="007F5A91" w:rsidRDefault="007F5A91">
            <w:pPr>
              <w:widowControl w:val="0"/>
              <w:autoSpaceDE w:val="0"/>
              <w:autoSpaceDN w:val="0"/>
              <w:adjustRightInd w:val="0"/>
              <w:jc w:val="center"/>
            </w:pPr>
            <w:r>
              <w:t>граждан</w:t>
            </w:r>
          </w:p>
        </w:tc>
        <w:tc>
          <w:tcPr>
            <w:tcW w:w="204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Подлинник либо</w:t>
            </w:r>
          </w:p>
          <w:p w:rsidR="007F5A91" w:rsidRDefault="007F5A91">
            <w:pPr>
              <w:widowControl w:val="0"/>
              <w:autoSpaceDE w:val="0"/>
              <w:autoSpaceDN w:val="0"/>
              <w:adjustRightInd w:val="0"/>
              <w:jc w:val="center"/>
            </w:pPr>
            <w:r>
              <w:t>нотариально</w:t>
            </w:r>
          </w:p>
          <w:p w:rsidR="007F5A91" w:rsidRDefault="007F5A91">
            <w:pPr>
              <w:widowControl w:val="0"/>
              <w:autoSpaceDE w:val="0"/>
              <w:autoSpaceDN w:val="0"/>
              <w:adjustRightInd w:val="0"/>
              <w:jc w:val="center"/>
            </w:pPr>
            <w:r>
              <w:t>заверенная</w:t>
            </w:r>
          </w:p>
          <w:p w:rsidR="007F5A91" w:rsidRDefault="007F5A91">
            <w:pPr>
              <w:widowControl w:val="0"/>
              <w:autoSpaceDE w:val="0"/>
              <w:autoSpaceDN w:val="0"/>
              <w:adjustRightInd w:val="0"/>
              <w:jc w:val="center"/>
            </w:pPr>
            <w:r>
              <w:t>копия</w:t>
            </w:r>
          </w:p>
        </w:tc>
      </w:tr>
      <w:tr w:rsidR="007F5A91" w:rsidTr="007F5A91">
        <w:trPr>
          <w:trHeight w:val="18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 xml:space="preserve">5. Выписка из </w:t>
            </w:r>
            <w:proofErr w:type="gramStart"/>
            <w:r>
              <w:t>Единого</w:t>
            </w:r>
            <w:proofErr w:type="gramEnd"/>
          </w:p>
          <w:p w:rsidR="007F5A91" w:rsidRDefault="007F5A91">
            <w:pPr>
              <w:widowControl w:val="0"/>
              <w:autoSpaceDE w:val="0"/>
              <w:autoSpaceDN w:val="0"/>
              <w:adjustRightInd w:val="0"/>
              <w:jc w:val="center"/>
            </w:pPr>
            <w:r>
              <w:t>государственного реестра прав</w:t>
            </w:r>
          </w:p>
          <w:p w:rsidR="007F5A91" w:rsidRDefault="007F5A91">
            <w:pPr>
              <w:widowControl w:val="0"/>
              <w:autoSpaceDE w:val="0"/>
              <w:autoSpaceDN w:val="0"/>
              <w:adjustRightInd w:val="0"/>
              <w:jc w:val="center"/>
            </w:pPr>
            <w:r>
              <w:t>на недвижимое имущество</w:t>
            </w:r>
          </w:p>
          <w:p w:rsidR="007F5A91" w:rsidRDefault="007F5A91">
            <w:pPr>
              <w:widowControl w:val="0"/>
              <w:autoSpaceDE w:val="0"/>
              <w:autoSpaceDN w:val="0"/>
              <w:adjustRightInd w:val="0"/>
              <w:jc w:val="center"/>
            </w:pPr>
            <w:r>
              <w:t>и сделок с ним о наличии</w:t>
            </w:r>
          </w:p>
          <w:p w:rsidR="007F5A91" w:rsidRDefault="007F5A91">
            <w:pPr>
              <w:widowControl w:val="0"/>
              <w:autoSpaceDE w:val="0"/>
              <w:autoSpaceDN w:val="0"/>
              <w:adjustRightInd w:val="0"/>
              <w:jc w:val="center"/>
            </w:pPr>
            <w:r>
              <w:t>(</w:t>
            </w:r>
            <w:proofErr w:type="gramStart"/>
            <w:r>
              <w:t>отсутствии</w:t>
            </w:r>
            <w:proofErr w:type="gramEnd"/>
            <w:r>
              <w:t>) регистрации</w:t>
            </w:r>
          </w:p>
          <w:p w:rsidR="007F5A91" w:rsidRDefault="007F5A91">
            <w:pPr>
              <w:widowControl w:val="0"/>
              <w:autoSpaceDE w:val="0"/>
              <w:autoSpaceDN w:val="0"/>
              <w:adjustRightInd w:val="0"/>
              <w:jc w:val="center"/>
            </w:pPr>
            <w:r>
              <w:t>права собственности</w:t>
            </w:r>
          </w:p>
          <w:p w:rsidR="007F5A91" w:rsidRDefault="007F5A91">
            <w:pPr>
              <w:widowControl w:val="0"/>
              <w:autoSpaceDE w:val="0"/>
              <w:autoSpaceDN w:val="0"/>
              <w:adjustRightInd w:val="0"/>
              <w:jc w:val="center"/>
            </w:pPr>
            <w:r>
              <w:t>на недвижимое имущество</w:t>
            </w:r>
          </w:p>
          <w:p w:rsidR="007F5A91" w:rsidRDefault="007F5A91">
            <w:pPr>
              <w:widowControl w:val="0"/>
              <w:autoSpaceDE w:val="0"/>
              <w:autoSpaceDN w:val="0"/>
              <w:adjustRightInd w:val="0"/>
              <w:jc w:val="center"/>
            </w:pPr>
            <w:r>
              <w:t>у заявителя и членов его</w:t>
            </w:r>
          </w:p>
          <w:p w:rsidR="007F5A91" w:rsidRDefault="007F5A91">
            <w:pPr>
              <w:widowControl w:val="0"/>
              <w:autoSpaceDE w:val="0"/>
              <w:autoSpaceDN w:val="0"/>
              <w:adjustRightInd w:val="0"/>
              <w:jc w:val="center"/>
            </w:pPr>
            <w:r>
              <w:t>семьи на территории РФ</w:t>
            </w:r>
          </w:p>
        </w:tc>
        <w:tc>
          <w:tcPr>
            <w:tcW w:w="348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 xml:space="preserve">Выписка из </w:t>
            </w:r>
            <w:proofErr w:type="gramStart"/>
            <w:r>
              <w:t>Единого</w:t>
            </w:r>
            <w:proofErr w:type="gramEnd"/>
          </w:p>
          <w:p w:rsidR="007F5A91" w:rsidRDefault="007F5A91">
            <w:pPr>
              <w:widowControl w:val="0"/>
              <w:autoSpaceDE w:val="0"/>
              <w:autoSpaceDN w:val="0"/>
              <w:adjustRightInd w:val="0"/>
              <w:jc w:val="center"/>
            </w:pPr>
            <w:r>
              <w:t>государственного реестра</w:t>
            </w:r>
          </w:p>
          <w:p w:rsidR="007F5A91" w:rsidRDefault="007F5A91">
            <w:pPr>
              <w:widowControl w:val="0"/>
              <w:autoSpaceDE w:val="0"/>
              <w:autoSpaceDN w:val="0"/>
              <w:adjustRightInd w:val="0"/>
              <w:jc w:val="center"/>
            </w:pPr>
            <w:r>
              <w:t xml:space="preserve">прав на </w:t>
            </w:r>
            <w:proofErr w:type="gramStart"/>
            <w:r>
              <w:t>недвижимое</w:t>
            </w:r>
            <w:proofErr w:type="gramEnd"/>
          </w:p>
          <w:p w:rsidR="007F5A91" w:rsidRDefault="007F5A91">
            <w:pPr>
              <w:widowControl w:val="0"/>
              <w:autoSpaceDE w:val="0"/>
              <w:autoSpaceDN w:val="0"/>
              <w:adjustRightInd w:val="0"/>
              <w:jc w:val="center"/>
            </w:pPr>
            <w:r>
              <w:t>имущество и сделок с ним</w:t>
            </w:r>
          </w:p>
          <w:p w:rsidR="007F5A91" w:rsidRDefault="007F5A91">
            <w:pPr>
              <w:widowControl w:val="0"/>
              <w:autoSpaceDE w:val="0"/>
              <w:autoSpaceDN w:val="0"/>
              <w:adjustRightInd w:val="0"/>
              <w:jc w:val="center"/>
            </w:pPr>
            <w:r>
              <w:t>о наличии (отсутствии)</w:t>
            </w:r>
          </w:p>
          <w:p w:rsidR="007F5A91" w:rsidRDefault="007F5A91">
            <w:pPr>
              <w:widowControl w:val="0"/>
              <w:autoSpaceDE w:val="0"/>
              <w:autoSpaceDN w:val="0"/>
              <w:adjustRightInd w:val="0"/>
              <w:jc w:val="center"/>
            </w:pPr>
            <w:r>
              <w:t>регистрации права</w:t>
            </w:r>
          </w:p>
          <w:p w:rsidR="007F5A91" w:rsidRDefault="007F5A91">
            <w:pPr>
              <w:widowControl w:val="0"/>
              <w:autoSpaceDE w:val="0"/>
              <w:autoSpaceDN w:val="0"/>
              <w:adjustRightInd w:val="0"/>
              <w:jc w:val="center"/>
            </w:pPr>
            <w:r>
              <w:t xml:space="preserve">собственности на </w:t>
            </w:r>
            <w:proofErr w:type="gramStart"/>
            <w:r>
              <w:t>недвижимое</w:t>
            </w:r>
            <w:proofErr w:type="gramEnd"/>
          </w:p>
          <w:p w:rsidR="007F5A91" w:rsidRDefault="007F5A91">
            <w:pPr>
              <w:widowControl w:val="0"/>
              <w:autoSpaceDE w:val="0"/>
              <w:autoSpaceDN w:val="0"/>
              <w:adjustRightInd w:val="0"/>
              <w:jc w:val="center"/>
            </w:pPr>
            <w:r>
              <w:t>имущество у заявителя и</w:t>
            </w:r>
          </w:p>
          <w:p w:rsidR="007F5A91" w:rsidRDefault="007F5A91">
            <w:pPr>
              <w:widowControl w:val="0"/>
              <w:autoSpaceDE w:val="0"/>
              <w:autoSpaceDN w:val="0"/>
              <w:adjustRightInd w:val="0"/>
              <w:jc w:val="center"/>
            </w:pPr>
            <w:r>
              <w:t>членов его семьи</w:t>
            </w:r>
          </w:p>
        </w:tc>
        <w:tc>
          <w:tcPr>
            <w:tcW w:w="204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Подлинник либо</w:t>
            </w:r>
          </w:p>
          <w:p w:rsidR="007F5A91" w:rsidRDefault="007F5A91">
            <w:pPr>
              <w:widowControl w:val="0"/>
              <w:autoSpaceDE w:val="0"/>
              <w:autoSpaceDN w:val="0"/>
              <w:adjustRightInd w:val="0"/>
              <w:jc w:val="center"/>
            </w:pPr>
            <w:r>
              <w:t>нотариально</w:t>
            </w:r>
          </w:p>
          <w:p w:rsidR="007F5A91" w:rsidRDefault="007F5A91">
            <w:pPr>
              <w:widowControl w:val="0"/>
              <w:autoSpaceDE w:val="0"/>
              <w:autoSpaceDN w:val="0"/>
              <w:adjustRightInd w:val="0"/>
              <w:jc w:val="center"/>
            </w:pPr>
            <w:r>
              <w:t>заверенная</w:t>
            </w:r>
          </w:p>
          <w:p w:rsidR="007F5A91" w:rsidRDefault="007F5A91">
            <w:pPr>
              <w:widowControl w:val="0"/>
              <w:autoSpaceDE w:val="0"/>
              <w:autoSpaceDN w:val="0"/>
              <w:adjustRightInd w:val="0"/>
              <w:jc w:val="center"/>
            </w:pPr>
            <w:r>
              <w:t>копия</w:t>
            </w:r>
          </w:p>
        </w:tc>
      </w:tr>
      <w:tr w:rsidR="007F5A91" w:rsidTr="007F5A91">
        <w:trPr>
          <w:trHeight w:val="12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6. Сведения о доходах</w:t>
            </w:r>
          </w:p>
          <w:p w:rsidR="007F5A91" w:rsidRDefault="007F5A91">
            <w:pPr>
              <w:widowControl w:val="0"/>
              <w:autoSpaceDE w:val="0"/>
              <w:autoSpaceDN w:val="0"/>
              <w:adjustRightInd w:val="0"/>
              <w:jc w:val="center"/>
            </w:pPr>
            <w:r>
              <w:t xml:space="preserve">гражданина за </w:t>
            </w:r>
            <w:proofErr w:type="gramStart"/>
            <w:r>
              <w:t>последние</w:t>
            </w:r>
            <w:proofErr w:type="gramEnd"/>
          </w:p>
          <w:p w:rsidR="007F5A91" w:rsidRDefault="007F5A91">
            <w:pPr>
              <w:widowControl w:val="0"/>
              <w:autoSpaceDE w:val="0"/>
              <w:autoSpaceDN w:val="0"/>
              <w:adjustRightInd w:val="0"/>
              <w:jc w:val="center"/>
            </w:pPr>
            <w:r>
              <w:t>три года, предшествующие</w:t>
            </w:r>
          </w:p>
          <w:p w:rsidR="007F5A91" w:rsidRDefault="007F5A91">
            <w:pPr>
              <w:widowControl w:val="0"/>
              <w:autoSpaceDE w:val="0"/>
              <w:autoSpaceDN w:val="0"/>
              <w:adjustRightInd w:val="0"/>
              <w:jc w:val="center"/>
            </w:pPr>
            <w:r>
              <w:t>1 января года, в котором</w:t>
            </w:r>
          </w:p>
          <w:p w:rsidR="007F5A91" w:rsidRDefault="007F5A91">
            <w:pPr>
              <w:widowControl w:val="0"/>
              <w:autoSpaceDE w:val="0"/>
              <w:autoSpaceDN w:val="0"/>
              <w:adjustRightInd w:val="0"/>
              <w:jc w:val="center"/>
            </w:pPr>
            <w:r>
              <w:t>подано заявление о принятии</w:t>
            </w:r>
          </w:p>
          <w:p w:rsidR="007F5A91" w:rsidRDefault="007F5A91">
            <w:pPr>
              <w:widowControl w:val="0"/>
              <w:autoSpaceDE w:val="0"/>
              <w:autoSpaceDN w:val="0"/>
              <w:adjustRightInd w:val="0"/>
              <w:jc w:val="center"/>
            </w:pPr>
            <w:r>
              <w:t xml:space="preserve">на учет, из числа </w:t>
            </w:r>
            <w:proofErr w:type="gramStart"/>
            <w:r>
              <w:t>следующих</w:t>
            </w:r>
            <w:proofErr w:type="gramEnd"/>
            <w:r>
              <w:t>:</w:t>
            </w:r>
          </w:p>
        </w:tc>
        <w:tc>
          <w:tcPr>
            <w:tcW w:w="3480" w:type="dxa"/>
            <w:tcBorders>
              <w:top w:val="single" w:sz="12" w:space="0" w:color="auto"/>
              <w:left w:val="single" w:sz="12" w:space="0" w:color="auto"/>
              <w:bottom w:val="single" w:sz="12" w:space="0" w:color="auto"/>
              <w:right w:val="single" w:sz="12" w:space="0" w:color="auto"/>
            </w:tcBorders>
            <w:vAlign w:val="center"/>
          </w:tcPr>
          <w:p w:rsidR="007F5A91" w:rsidRDefault="007F5A91">
            <w:pPr>
              <w:widowControl w:val="0"/>
              <w:autoSpaceDE w:val="0"/>
              <w:autoSpaceDN w:val="0"/>
              <w:adjustRightInd w:val="0"/>
              <w:jc w:val="center"/>
            </w:pPr>
          </w:p>
        </w:tc>
        <w:tc>
          <w:tcPr>
            <w:tcW w:w="2040" w:type="dxa"/>
            <w:tcBorders>
              <w:top w:val="single" w:sz="12" w:space="0" w:color="auto"/>
              <w:left w:val="single" w:sz="12" w:space="0" w:color="auto"/>
              <w:bottom w:val="single" w:sz="12" w:space="0" w:color="auto"/>
              <w:right w:val="single" w:sz="12" w:space="0" w:color="auto"/>
            </w:tcBorders>
            <w:vAlign w:val="center"/>
          </w:tcPr>
          <w:p w:rsidR="007F5A91" w:rsidRDefault="007F5A91">
            <w:pPr>
              <w:widowControl w:val="0"/>
              <w:autoSpaceDE w:val="0"/>
              <w:autoSpaceDN w:val="0"/>
              <w:adjustRightInd w:val="0"/>
              <w:jc w:val="center"/>
            </w:pPr>
          </w:p>
        </w:tc>
      </w:tr>
      <w:tr w:rsidR="007F5A91" w:rsidTr="007F5A91">
        <w:trPr>
          <w:trHeight w:val="20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lastRenderedPageBreak/>
              <w:t xml:space="preserve">6.1. Копии </w:t>
            </w:r>
            <w:proofErr w:type="gramStart"/>
            <w:r>
              <w:t>налоговых</w:t>
            </w:r>
            <w:proofErr w:type="gramEnd"/>
          </w:p>
          <w:p w:rsidR="007F5A91" w:rsidRDefault="007F5A91">
            <w:pPr>
              <w:widowControl w:val="0"/>
              <w:autoSpaceDE w:val="0"/>
              <w:autoSpaceDN w:val="0"/>
              <w:adjustRightInd w:val="0"/>
              <w:jc w:val="center"/>
            </w:pPr>
            <w:r>
              <w:t>деклараций по налогам</w:t>
            </w:r>
          </w:p>
          <w:p w:rsidR="007F5A91" w:rsidRDefault="007F5A91">
            <w:pPr>
              <w:widowControl w:val="0"/>
              <w:autoSpaceDE w:val="0"/>
              <w:autoSpaceDN w:val="0"/>
              <w:adjustRightInd w:val="0"/>
              <w:jc w:val="center"/>
            </w:pPr>
            <w:r>
              <w:t>на доходы физических лиц,</w:t>
            </w:r>
          </w:p>
          <w:p w:rsidR="007F5A91" w:rsidRDefault="007F5A91">
            <w:pPr>
              <w:widowControl w:val="0"/>
              <w:autoSpaceDE w:val="0"/>
              <w:autoSpaceDN w:val="0"/>
              <w:adjustRightInd w:val="0"/>
              <w:jc w:val="center"/>
            </w:pPr>
            <w:r>
              <w:t xml:space="preserve">единому налогу на </w:t>
            </w:r>
            <w:proofErr w:type="gramStart"/>
            <w:r>
              <w:t>вмененный</w:t>
            </w:r>
            <w:proofErr w:type="gramEnd"/>
          </w:p>
          <w:p w:rsidR="007F5A91" w:rsidRDefault="007F5A91">
            <w:pPr>
              <w:widowControl w:val="0"/>
              <w:autoSpaceDE w:val="0"/>
              <w:autoSpaceDN w:val="0"/>
              <w:adjustRightInd w:val="0"/>
              <w:jc w:val="center"/>
            </w:pPr>
            <w:r>
              <w:t>доход, налогу, взимаемому</w:t>
            </w:r>
          </w:p>
          <w:p w:rsidR="007F5A91" w:rsidRDefault="007F5A91">
            <w:pPr>
              <w:widowControl w:val="0"/>
              <w:autoSpaceDE w:val="0"/>
              <w:autoSpaceDN w:val="0"/>
              <w:adjustRightInd w:val="0"/>
              <w:jc w:val="center"/>
            </w:pPr>
            <w:r>
              <w:t>в связи с применением</w:t>
            </w:r>
          </w:p>
          <w:p w:rsidR="007F5A91" w:rsidRDefault="007F5A91">
            <w:pPr>
              <w:widowControl w:val="0"/>
              <w:autoSpaceDE w:val="0"/>
              <w:autoSpaceDN w:val="0"/>
              <w:adjustRightInd w:val="0"/>
              <w:jc w:val="center"/>
            </w:pPr>
            <w:r>
              <w:t>упрощенной системы</w:t>
            </w:r>
          </w:p>
          <w:p w:rsidR="007F5A91" w:rsidRDefault="007F5A91">
            <w:pPr>
              <w:widowControl w:val="0"/>
              <w:autoSpaceDE w:val="0"/>
              <w:autoSpaceDN w:val="0"/>
              <w:adjustRightInd w:val="0"/>
              <w:jc w:val="center"/>
            </w:pPr>
            <w:r>
              <w:t xml:space="preserve">налогообложения, </w:t>
            </w:r>
            <w:proofErr w:type="gramStart"/>
            <w:r>
              <w:t>единому</w:t>
            </w:r>
            <w:proofErr w:type="gramEnd"/>
          </w:p>
          <w:p w:rsidR="007F5A91" w:rsidRDefault="007F5A91">
            <w:pPr>
              <w:widowControl w:val="0"/>
              <w:autoSpaceDE w:val="0"/>
              <w:autoSpaceDN w:val="0"/>
              <w:adjustRightInd w:val="0"/>
              <w:jc w:val="center"/>
            </w:pPr>
            <w:r>
              <w:t>сельскохозяйственному налогу</w:t>
            </w:r>
          </w:p>
        </w:tc>
        <w:tc>
          <w:tcPr>
            <w:tcW w:w="348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Копии налоговых деклараций</w:t>
            </w:r>
          </w:p>
          <w:p w:rsidR="007F5A91" w:rsidRDefault="007F5A91">
            <w:pPr>
              <w:widowControl w:val="0"/>
              <w:autoSpaceDE w:val="0"/>
              <w:autoSpaceDN w:val="0"/>
              <w:adjustRightInd w:val="0"/>
              <w:jc w:val="center"/>
            </w:pPr>
            <w:r>
              <w:t>по налогам на доходы</w:t>
            </w:r>
          </w:p>
          <w:p w:rsidR="007F5A91" w:rsidRDefault="007F5A91">
            <w:pPr>
              <w:widowControl w:val="0"/>
              <w:autoSpaceDE w:val="0"/>
              <w:autoSpaceDN w:val="0"/>
              <w:adjustRightInd w:val="0"/>
              <w:jc w:val="center"/>
            </w:pPr>
            <w:r>
              <w:t xml:space="preserve">физических лиц, </w:t>
            </w:r>
            <w:proofErr w:type="gramStart"/>
            <w:r>
              <w:t>единому</w:t>
            </w:r>
            <w:proofErr w:type="gramEnd"/>
          </w:p>
          <w:p w:rsidR="007F5A91" w:rsidRDefault="007F5A91">
            <w:pPr>
              <w:widowControl w:val="0"/>
              <w:autoSpaceDE w:val="0"/>
              <w:autoSpaceDN w:val="0"/>
              <w:adjustRightInd w:val="0"/>
              <w:jc w:val="center"/>
            </w:pPr>
            <w:r>
              <w:t>налогу на вмененный доход,</w:t>
            </w:r>
          </w:p>
          <w:p w:rsidR="007F5A91" w:rsidRDefault="007F5A91">
            <w:pPr>
              <w:widowControl w:val="0"/>
              <w:autoSpaceDE w:val="0"/>
              <w:autoSpaceDN w:val="0"/>
              <w:adjustRightInd w:val="0"/>
              <w:jc w:val="center"/>
            </w:pPr>
            <w:r>
              <w:t>налогу, взимаемому в связи</w:t>
            </w:r>
          </w:p>
          <w:p w:rsidR="007F5A91" w:rsidRDefault="007F5A91">
            <w:pPr>
              <w:widowControl w:val="0"/>
              <w:autoSpaceDE w:val="0"/>
              <w:autoSpaceDN w:val="0"/>
              <w:adjustRightInd w:val="0"/>
              <w:jc w:val="center"/>
            </w:pPr>
            <w:r>
              <w:t xml:space="preserve">с применением </w:t>
            </w:r>
            <w:proofErr w:type="gramStart"/>
            <w:r>
              <w:t>упрощенной</w:t>
            </w:r>
            <w:proofErr w:type="gramEnd"/>
          </w:p>
          <w:p w:rsidR="007F5A91" w:rsidRDefault="007F5A91">
            <w:pPr>
              <w:widowControl w:val="0"/>
              <w:autoSpaceDE w:val="0"/>
              <w:autoSpaceDN w:val="0"/>
              <w:adjustRightInd w:val="0"/>
              <w:jc w:val="center"/>
            </w:pPr>
            <w:r>
              <w:t>системы налогообложения,</w:t>
            </w:r>
          </w:p>
          <w:p w:rsidR="007F5A91" w:rsidRDefault="007F5A91">
            <w:pPr>
              <w:widowControl w:val="0"/>
              <w:autoSpaceDE w:val="0"/>
              <w:autoSpaceDN w:val="0"/>
              <w:adjustRightInd w:val="0"/>
              <w:jc w:val="center"/>
            </w:pPr>
            <w:r>
              <w:t>единому</w:t>
            </w:r>
          </w:p>
          <w:p w:rsidR="007F5A91" w:rsidRDefault="007F5A91">
            <w:pPr>
              <w:widowControl w:val="0"/>
              <w:autoSpaceDE w:val="0"/>
              <w:autoSpaceDN w:val="0"/>
              <w:adjustRightInd w:val="0"/>
              <w:jc w:val="center"/>
            </w:pPr>
            <w:r>
              <w:t>сельскохозяйственному</w:t>
            </w:r>
          </w:p>
          <w:p w:rsidR="007F5A91" w:rsidRDefault="007F5A91">
            <w:pPr>
              <w:widowControl w:val="0"/>
              <w:autoSpaceDE w:val="0"/>
              <w:autoSpaceDN w:val="0"/>
              <w:adjustRightInd w:val="0"/>
              <w:jc w:val="center"/>
            </w:pPr>
            <w:r>
              <w:t>налогу</w:t>
            </w:r>
          </w:p>
        </w:tc>
        <w:tc>
          <w:tcPr>
            <w:tcW w:w="204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Копии</w:t>
            </w:r>
          </w:p>
        </w:tc>
      </w:tr>
      <w:tr w:rsidR="007F5A91" w:rsidTr="007F5A91">
        <w:trPr>
          <w:trHeight w:val="12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6.2. Копии документов,</w:t>
            </w:r>
          </w:p>
          <w:p w:rsidR="007F5A91" w:rsidRDefault="007F5A91">
            <w:pPr>
              <w:widowControl w:val="0"/>
              <w:autoSpaceDE w:val="0"/>
              <w:autoSpaceDN w:val="0"/>
              <w:adjustRightInd w:val="0"/>
              <w:jc w:val="center"/>
            </w:pPr>
            <w:proofErr w:type="gramStart"/>
            <w:r>
              <w:t>удостоверяющих</w:t>
            </w:r>
            <w:proofErr w:type="gramEnd"/>
            <w:r>
              <w:t xml:space="preserve"> право</w:t>
            </w:r>
          </w:p>
          <w:p w:rsidR="007F5A91" w:rsidRDefault="007F5A91">
            <w:pPr>
              <w:widowControl w:val="0"/>
              <w:autoSpaceDE w:val="0"/>
              <w:autoSpaceDN w:val="0"/>
              <w:adjustRightInd w:val="0"/>
              <w:jc w:val="center"/>
            </w:pPr>
            <w:r>
              <w:t xml:space="preserve">применения </w:t>
            </w:r>
            <w:proofErr w:type="gramStart"/>
            <w:r>
              <w:t>индивидуальным</w:t>
            </w:r>
            <w:proofErr w:type="gramEnd"/>
          </w:p>
          <w:p w:rsidR="007F5A91" w:rsidRDefault="007F5A91">
            <w:pPr>
              <w:widowControl w:val="0"/>
              <w:autoSpaceDE w:val="0"/>
              <w:autoSpaceDN w:val="0"/>
              <w:adjustRightInd w:val="0"/>
              <w:jc w:val="center"/>
            </w:pPr>
            <w:r>
              <w:t xml:space="preserve">предпринимателем </w:t>
            </w:r>
            <w:proofErr w:type="gramStart"/>
            <w:r>
              <w:t>упрощенной</w:t>
            </w:r>
            <w:proofErr w:type="gramEnd"/>
          </w:p>
          <w:p w:rsidR="007F5A91" w:rsidRDefault="007F5A91">
            <w:pPr>
              <w:widowControl w:val="0"/>
              <w:autoSpaceDE w:val="0"/>
              <w:autoSpaceDN w:val="0"/>
              <w:adjustRightInd w:val="0"/>
              <w:jc w:val="center"/>
            </w:pPr>
            <w:r>
              <w:t>системы налогообложения</w:t>
            </w:r>
          </w:p>
          <w:p w:rsidR="007F5A91" w:rsidRDefault="007F5A91">
            <w:pPr>
              <w:widowControl w:val="0"/>
              <w:autoSpaceDE w:val="0"/>
              <w:autoSpaceDN w:val="0"/>
              <w:adjustRightInd w:val="0"/>
              <w:jc w:val="center"/>
            </w:pPr>
            <w:r>
              <w:t>на основе патента</w:t>
            </w:r>
          </w:p>
        </w:tc>
        <w:tc>
          <w:tcPr>
            <w:tcW w:w="348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Копии документов,</w:t>
            </w:r>
          </w:p>
          <w:p w:rsidR="007F5A91" w:rsidRDefault="007F5A91">
            <w:pPr>
              <w:widowControl w:val="0"/>
              <w:autoSpaceDE w:val="0"/>
              <w:autoSpaceDN w:val="0"/>
              <w:adjustRightInd w:val="0"/>
              <w:jc w:val="center"/>
            </w:pPr>
            <w:proofErr w:type="gramStart"/>
            <w:r>
              <w:t>удостоверяющих</w:t>
            </w:r>
            <w:proofErr w:type="gramEnd"/>
            <w:r>
              <w:t xml:space="preserve"> право</w:t>
            </w:r>
          </w:p>
          <w:p w:rsidR="007F5A91" w:rsidRDefault="007F5A91">
            <w:pPr>
              <w:widowControl w:val="0"/>
              <w:autoSpaceDE w:val="0"/>
              <w:autoSpaceDN w:val="0"/>
              <w:adjustRightInd w:val="0"/>
              <w:jc w:val="center"/>
            </w:pPr>
            <w:r>
              <w:t xml:space="preserve">применения </w:t>
            </w:r>
            <w:proofErr w:type="gramStart"/>
            <w:r>
              <w:t>индивидуальным</w:t>
            </w:r>
            <w:proofErr w:type="gramEnd"/>
          </w:p>
          <w:p w:rsidR="007F5A91" w:rsidRDefault="007F5A91">
            <w:pPr>
              <w:widowControl w:val="0"/>
              <w:autoSpaceDE w:val="0"/>
              <w:autoSpaceDN w:val="0"/>
              <w:adjustRightInd w:val="0"/>
              <w:jc w:val="center"/>
            </w:pPr>
            <w:r>
              <w:t xml:space="preserve">предпринимателем </w:t>
            </w:r>
            <w:proofErr w:type="gramStart"/>
            <w:r>
              <w:t>упрощенной</w:t>
            </w:r>
            <w:proofErr w:type="gramEnd"/>
          </w:p>
          <w:p w:rsidR="007F5A91" w:rsidRDefault="007F5A91">
            <w:pPr>
              <w:widowControl w:val="0"/>
              <w:autoSpaceDE w:val="0"/>
              <w:autoSpaceDN w:val="0"/>
              <w:adjustRightInd w:val="0"/>
              <w:jc w:val="center"/>
            </w:pPr>
            <w:r>
              <w:t>системы налогообложения</w:t>
            </w:r>
          </w:p>
          <w:p w:rsidR="007F5A91" w:rsidRDefault="007F5A91">
            <w:pPr>
              <w:widowControl w:val="0"/>
              <w:autoSpaceDE w:val="0"/>
              <w:autoSpaceDN w:val="0"/>
              <w:adjustRightInd w:val="0"/>
              <w:jc w:val="center"/>
            </w:pPr>
            <w:r>
              <w:t>на основе патента</w:t>
            </w:r>
          </w:p>
        </w:tc>
        <w:tc>
          <w:tcPr>
            <w:tcW w:w="204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Копии</w:t>
            </w:r>
          </w:p>
        </w:tc>
      </w:tr>
      <w:tr w:rsidR="007F5A91" w:rsidTr="007F5A91">
        <w:trPr>
          <w:trHeight w:val="12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6.3. Справки о доходах,</w:t>
            </w:r>
          </w:p>
          <w:p w:rsidR="007F5A91" w:rsidRDefault="007F5A91">
            <w:pPr>
              <w:widowControl w:val="0"/>
              <w:autoSpaceDE w:val="0"/>
              <w:autoSpaceDN w:val="0"/>
              <w:adjustRightInd w:val="0"/>
              <w:jc w:val="center"/>
            </w:pPr>
            <w:proofErr w:type="gramStart"/>
            <w:r>
              <w:t>полученных</w:t>
            </w:r>
            <w:proofErr w:type="gramEnd"/>
            <w:r>
              <w:t xml:space="preserve"> в виде пенсии</w:t>
            </w:r>
          </w:p>
          <w:p w:rsidR="007F5A91" w:rsidRDefault="007F5A91">
            <w:pPr>
              <w:widowControl w:val="0"/>
              <w:autoSpaceDE w:val="0"/>
              <w:autoSpaceDN w:val="0"/>
              <w:adjustRightInd w:val="0"/>
              <w:jc w:val="center"/>
            </w:pPr>
            <w:r>
              <w:t>по государственному</w:t>
            </w:r>
          </w:p>
          <w:p w:rsidR="007F5A91" w:rsidRDefault="007F5A91">
            <w:pPr>
              <w:widowControl w:val="0"/>
              <w:autoSpaceDE w:val="0"/>
              <w:autoSpaceDN w:val="0"/>
              <w:adjustRightInd w:val="0"/>
              <w:jc w:val="center"/>
            </w:pPr>
            <w:r>
              <w:t>пенсионному обеспечению и</w:t>
            </w:r>
          </w:p>
          <w:p w:rsidR="007F5A91" w:rsidRDefault="007F5A91">
            <w:pPr>
              <w:widowControl w:val="0"/>
              <w:autoSpaceDE w:val="0"/>
              <w:autoSpaceDN w:val="0"/>
              <w:adjustRightInd w:val="0"/>
              <w:jc w:val="center"/>
            </w:pPr>
            <w:r>
              <w:t>(или) трудовой пенсии</w:t>
            </w:r>
          </w:p>
        </w:tc>
        <w:tc>
          <w:tcPr>
            <w:tcW w:w="348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Справки о доходах,</w:t>
            </w:r>
          </w:p>
          <w:p w:rsidR="007F5A91" w:rsidRDefault="007F5A91">
            <w:pPr>
              <w:widowControl w:val="0"/>
              <w:autoSpaceDE w:val="0"/>
              <w:autoSpaceDN w:val="0"/>
              <w:adjustRightInd w:val="0"/>
              <w:jc w:val="center"/>
            </w:pPr>
            <w:proofErr w:type="gramStart"/>
            <w:r>
              <w:t>полученных</w:t>
            </w:r>
            <w:proofErr w:type="gramEnd"/>
            <w:r>
              <w:t xml:space="preserve"> в виде пенсии</w:t>
            </w:r>
          </w:p>
          <w:p w:rsidR="007F5A91" w:rsidRDefault="007F5A91">
            <w:pPr>
              <w:widowControl w:val="0"/>
              <w:autoSpaceDE w:val="0"/>
              <w:autoSpaceDN w:val="0"/>
              <w:adjustRightInd w:val="0"/>
              <w:jc w:val="center"/>
            </w:pPr>
            <w:r>
              <w:t>по государственному</w:t>
            </w:r>
          </w:p>
          <w:p w:rsidR="007F5A91" w:rsidRDefault="007F5A91">
            <w:pPr>
              <w:widowControl w:val="0"/>
              <w:autoSpaceDE w:val="0"/>
              <w:autoSpaceDN w:val="0"/>
              <w:adjustRightInd w:val="0"/>
              <w:jc w:val="center"/>
            </w:pPr>
            <w:r>
              <w:t>пенсионному обеспечению и</w:t>
            </w:r>
          </w:p>
          <w:p w:rsidR="007F5A91" w:rsidRDefault="007F5A91">
            <w:pPr>
              <w:widowControl w:val="0"/>
              <w:autoSpaceDE w:val="0"/>
              <w:autoSpaceDN w:val="0"/>
              <w:adjustRightInd w:val="0"/>
              <w:jc w:val="center"/>
            </w:pPr>
            <w:r>
              <w:t>(или) трудовой пенсии</w:t>
            </w:r>
          </w:p>
        </w:tc>
        <w:tc>
          <w:tcPr>
            <w:tcW w:w="204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Копия</w:t>
            </w:r>
          </w:p>
          <w:p w:rsidR="007F5A91" w:rsidRDefault="007F5A91">
            <w:pPr>
              <w:widowControl w:val="0"/>
              <w:autoSpaceDE w:val="0"/>
              <w:autoSpaceDN w:val="0"/>
              <w:adjustRightInd w:val="0"/>
              <w:jc w:val="center"/>
            </w:pPr>
            <w:r>
              <w:t>с предъявлением</w:t>
            </w:r>
          </w:p>
          <w:p w:rsidR="007F5A91" w:rsidRDefault="007F5A91">
            <w:pPr>
              <w:widowControl w:val="0"/>
              <w:autoSpaceDE w:val="0"/>
              <w:autoSpaceDN w:val="0"/>
              <w:adjustRightInd w:val="0"/>
              <w:jc w:val="center"/>
            </w:pPr>
            <w:r>
              <w:t>подлинника или</w:t>
            </w:r>
          </w:p>
          <w:p w:rsidR="007F5A91" w:rsidRDefault="007F5A91">
            <w:pPr>
              <w:widowControl w:val="0"/>
              <w:autoSpaceDE w:val="0"/>
              <w:autoSpaceDN w:val="0"/>
              <w:adjustRightInd w:val="0"/>
              <w:jc w:val="center"/>
            </w:pPr>
            <w:r>
              <w:t>нотариально</w:t>
            </w:r>
          </w:p>
          <w:p w:rsidR="007F5A91" w:rsidRDefault="007F5A91">
            <w:pPr>
              <w:widowControl w:val="0"/>
              <w:autoSpaceDE w:val="0"/>
              <w:autoSpaceDN w:val="0"/>
              <w:adjustRightInd w:val="0"/>
              <w:jc w:val="center"/>
            </w:pPr>
            <w:r>
              <w:t>заверенная</w:t>
            </w:r>
          </w:p>
          <w:p w:rsidR="007F5A91" w:rsidRDefault="007F5A91">
            <w:pPr>
              <w:widowControl w:val="0"/>
              <w:autoSpaceDE w:val="0"/>
              <w:autoSpaceDN w:val="0"/>
              <w:adjustRightInd w:val="0"/>
              <w:jc w:val="center"/>
            </w:pPr>
            <w:r>
              <w:t>копия</w:t>
            </w:r>
          </w:p>
        </w:tc>
      </w:tr>
      <w:tr w:rsidR="007F5A91" w:rsidTr="007F5A91">
        <w:trPr>
          <w:trHeight w:val="12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 xml:space="preserve">6.4. Справки о </w:t>
            </w:r>
            <w:proofErr w:type="gramStart"/>
            <w:r>
              <w:t>ежемесячном</w:t>
            </w:r>
            <w:proofErr w:type="gramEnd"/>
          </w:p>
          <w:p w:rsidR="007F5A91" w:rsidRDefault="007F5A91">
            <w:pPr>
              <w:widowControl w:val="0"/>
              <w:autoSpaceDE w:val="0"/>
              <w:autoSpaceDN w:val="0"/>
              <w:adjustRightInd w:val="0"/>
              <w:jc w:val="center"/>
            </w:pPr>
            <w:r>
              <w:t xml:space="preserve">пожизненном </w:t>
            </w:r>
            <w:proofErr w:type="gramStart"/>
            <w:r>
              <w:t>содержании</w:t>
            </w:r>
            <w:proofErr w:type="gramEnd"/>
            <w:r>
              <w:t>,</w:t>
            </w:r>
          </w:p>
          <w:p w:rsidR="007F5A91" w:rsidRDefault="007F5A91">
            <w:pPr>
              <w:widowControl w:val="0"/>
              <w:autoSpaceDE w:val="0"/>
              <w:autoSpaceDN w:val="0"/>
              <w:adjustRightInd w:val="0"/>
              <w:jc w:val="center"/>
            </w:pPr>
            <w:r>
              <w:t>выплачиваемом</w:t>
            </w:r>
          </w:p>
          <w:p w:rsidR="007F5A91" w:rsidRDefault="007F5A91">
            <w:pPr>
              <w:widowControl w:val="0"/>
              <w:autoSpaceDE w:val="0"/>
              <w:autoSpaceDN w:val="0"/>
              <w:adjustRightInd w:val="0"/>
              <w:jc w:val="center"/>
            </w:pPr>
            <w:r>
              <w:t>пребывающему в отставке судье</w:t>
            </w:r>
          </w:p>
        </w:tc>
        <w:tc>
          <w:tcPr>
            <w:tcW w:w="348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 xml:space="preserve">Справки о </w:t>
            </w:r>
            <w:proofErr w:type="gramStart"/>
            <w:r>
              <w:t>ежемесячном</w:t>
            </w:r>
            <w:proofErr w:type="gramEnd"/>
          </w:p>
          <w:p w:rsidR="007F5A91" w:rsidRDefault="007F5A91">
            <w:pPr>
              <w:widowControl w:val="0"/>
              <w:autoSpaceDE w:val="0"/>
              <w:autoSpaceDN w:val="0"/>
              <w:adjustRightInd w:val="0"/>
              <w:jc w:val="center"/>
            </w:pPr>
            <w:r>
              <w:t xml:space="preserve">пожизненном </w:t>
            </w:r>
            <w:proofErr w:type="gramStart"/>
            <w:r>
              <w:t>содержании</w:t>
            </w:r>
            <w:proofErr w:type="gramEnd"/>
            <w:r>
              <w:t>,</w:t>
            </w:r>
          </w:p>
          <w:p w:rsidR="007F5A91" w:rsidRDefault="007F5A91">
            <w:pPr>
              <w:widowControl w:val="0"/>
              <w:autoSpaceDE w:val="0"/>
              <w:autoSpaceDN w:val="0"/>
              <w:adjustRightInd w:val="0"/>
              <w:jc w:val="center"/>
            </w:pPr>
            <w:r>
              <w:t>выплачиваемом</w:t>
            </w:r>
          </w:p>
          <w:p w:rsidR="007F5A91" w:rsidRDefault="007F5A91">
            <w:pPr>
              <w:widowControl w:val="0"/>
              <w:autoSpaceDE w:val="0"/>
              <w:autoSpaceDN w:val="0"/>
              <w:adjustRightInd w:val="0"/>
              <w:jc w:val="center"/>
            </w:pPr>
            <w:proofErr w:type="gramStart"/>
            <w:r>
              <w:t>пребывающему</w:t>
            </w:r>
            <w:proofErr w:type="gramEnd"/>
            <w:r>
              <w:t xml:space="preserve"> в отставке</w:t>
            </w:r>
          </w:p>
          <w:p w:rsidR="007F5A91" w:rsidRDefault="007F5A91">
            <w:pPr>
              <w:widowControl w:val="0"/>
              <w:autoSpaceDE w:val="0"/>
              <w:autoSpaceDN w:val="0"/>
              <w:adjustRightInd w:val="0"/>
              <w:jc w:val="center"/>
            </w:pPr>
            <w:r>
              <w:t>судье</w:t>
            </w:r>
          </w:p>
        </w:tc>
        <w:tc>
          <w:tcPr>
            <w:tcW w:w="204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Копия</w:t>
            </w:r>
          </w:p>
          <w:p w:rsidR="007F5A91" w:rsidRDefault="007F5A91">
            <w:pPr>
              <w:widowControl w:val="0"/>
              <w:autoSpaceDE w:val="0"/>
              <w:autoSpaceDN w:val="0"/>
              <w:adjustRightInd w:val="0"/>
              <w:jc w:val="center"/>
            </w:pPr>
            <w:r>
              <w:t>с предъявлением</w:t>
            </w:r>
          </w:p>
          <w:p w:rsidR="007F5A91" w:rsidRDefault="007F5A91">
            <w:pPr>
              <w:widowControl w:val="0"/>
              <w:autoSpaceDE w:val="0"/>
              <w:autoSpaceDN w:val="0"/>
              <w:adjustRightInd w:val="0"/>
              <w:jc w:val="center"/>
            </w:pPr>
            <w:r>
              <w:t>подлинника или</w:t>
            </w:r>
          </w:p>
          <w:p w:rsidR="007F5A91" w:rsidRDefault="007F5A91">
            <w:pPr>
              <w:widowControl w:val="0"/>
              <w:autoSpaceDE w:val="0"/>
              <w:autoSpaceDN w:val="0"/>
              <w:adjustRightInd w:val="0"/>
              <w:jc w:val="center"/>
            </w:pPr>
            <w:r>
              <w:t>нотариально</w:t>
            </w:r>
          </w:p>
          <w:p w:rsidR="007F5A91" w:rsidRDefault="007F5A91">
            <w:pPr>
              <w:widowControl w:val="0"/>
              <w:autoSpaceDE w:val="0"/>
              <w:autoSpaceDN w:val="0"/>
              <w:adjustRightInd w:val="0"/>
              <w:jc w:val="center"/>
            </w:pPr>
            <w:r>
              <w:t>заверенная</w:t>
            </w:r>
          </w:p>
          <w:p w:rsidR="007F5A91" w:rsidRDefault="007F5A91">
            <w:pPr>
              <w:widowControl w:val="0"/>
              <w:autoSpaceDE w:val="0"/>
              <w:autoSpaceDN w:val="0"/>
              <w:adjustRightInd w:val="0"/>
              <w:jc w:val="center"/>
            </w:pPr>
            <w:r>
              <w:t>копия</w:t>
            </w:r>
          </w:p>
        </w:tc>
      </w:tr>
      <w:tr w:rsidR="007F5A91" w:rsidTr="007F5A91">
        <w:trPr>
          <w:trHeight w:val="1400"/>
        </w:trPr>
        <w:tc>
          <w:tcPr>
            <w:tcW w:w="372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 xml:space="preserve">7. Решение о признании </w:t>
            </w:r>
            <w:proofErr w:type="gramStart"/>
            <w:r>
              <w:t>жилого</w:t>
            </w:r>
            <w:proofErr w:type="gramEnd"/>
          </w:p>
          <w:p w:rsidR="007F5A91" w:rsidRDefault="007F5A91">
            <w:pPr>
              <w:widowControl w:val="0"/>
              <w:autoSpaceDE w:val="0"/>
              <w:autoSpaceDN w:val="0"/>
              <w:adjustRightInd w:val="0"/>
              <w:jc w:val="center"/>
            </w:pPr>
            <w:r>
              <w:t>помещения муниципального</w:t>
            </w:r>
          </w:p>
          <w:p w:rsidR="007F5A91" w:rsidRDefault="007F5A91">
            <w:pPr>
              <w:widowControl w:val="0"/>
              <w:autoSpaceDE w:val="0"/>
              <w:autoSpaceDN w:val="0"/>
              <w:adjustRightInd w:val="0"/>
              <w:jc w:val="center"/>
            </w:pPr>
            <w:r>
              <w:t>жилищного фонда</w:t>
            </w:r>
          </w:p>
          <w:p w:rsidR="007F5A91" w:rsidRDefault="007F5A91">
            <w:pPr>
              <w:widowControl w:val="0"/>
              <w:autoSpaceDE w:val="0"/>
              <w:autoSpaceDN w:val="0"/>
              <w:adjustRightInd w:val="0"/>
              <w:jc w:val="center"/>
            </w:pPr>
            <w:proofErr w:type="gramStart"/>
            <w:r>
              <w:t>ГО</w:t>
            </w:r>
            <w:proofErr w:type="gramEnd"/>
            <w:r>
              <w:t xml:space="preserve"> ЗАТО Свободный</w:t>
            </w:r>
          </w:p>
          <w:p w:rsidR="007F5A91" w:rsidRDefault="007F5A91">
            <w:pPr>
              <w:widowControl w:val="0"/>
              <w:autoSpaceDE w:val="0"/>
              <w:autoSpaceDN w:val="0"/>
              <w:adjustRightInd w:val="0"/>
              <w:jc w:val="center"/>
            </w:pPr>
            <w:proofErr w:type="gramStart"/>
            <w:r>
              <w:t>непригодным</w:t>
            </w:r>
            <w:proofErr w:type="gramEnd"/>
            <w:r>
              <w:t xml:space="preserve"> для проживания</w:t>
            </w:r>
          </w:p>
          <w:p w:rsidR="007F5A91" w:rsidRDefault="007F5A91">
            <w:pPr>
              <w:widowControl w:val="0"/>
              <w:autoSpaceDE w:val="0"/>
              <w:autoSpaceDN w:val="0"/>
              <w:adjustRightInd w:val="0"/>
              <w:jc w:val="center"/>
            </w:pPr>
            <w:r>
              <w:t>и не подлежащим ремонту или</w:t>
            </w:r>
          </w:p>
          <w:p w:rsidR="007F5A91" w:rsidRDefault="007F5A91">
            <w:pPr>
              <w:widowControl w:val="0"/>
              <w:autoSpaceDE w:val="0"/>
              <w:autoSpaceDN w:val="0"/>
              <w:adjustRightInd w:val="0"/>
              <w:jc w:val="center"/>
            </w:pPr>
            <w:r>
              <w:t>реконструкции</w:t>
            </w:r>
          </w:p>
        </w:tc>
        <w:tc>
          <w:tcPr>
            <w:tcW w:w="348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 xml:space="preserve">Решение о признании </w:t>
            </w:r>
            <w:proofErr w:type="gramStart"/>
            <w:r>
              <w:t>жилого</w:t>
            </w:r>
            <w:proofErr w:type="gramEnd"/>
          </w:p>
          <w:p w:rsidR="007F5A91" w:rsidRDefault="007F5A91">
            <w:pPr>
              <w:widowControl w:val="0"/>
              <w:autoSpaceDE w:val="0"/>
              <w:autoSpaceDN w:val="0"/>
              <w:adjustRightInd w:val="0"/>
              <w:jc w:val="center"/>
            </w:pPr>
            <w:r>
              <w:t>помещения муниципального</w:t>
            </w:r>
          </w:p>
          <w:p w:rsidR="007F5A91" w:rsidRDefault="007F5A91">
            <w:pPr>
              <w:widowControl w:val="0"/>
              <w:autoSpaceDE w:val="0"/>
              <w:autoSpaceDN w:val="0"/>
              <w:adjustRightInd w:val="0"/>
              <w:jc w:val="center"/>
            </w:pPr>
            <w:r>
              <w:t>жилищного фонда</w:t>
            </w:r>
          </w:p>
          <w:p w:rsidR="007F5A91" w:rsidRDefault="007F5A91">
            <w:pPr>
              <w:widowControl w:val="0"/>
              <w:autoSpaceDE w:val="0"/>
              <w:autoSpaceDN w:val="0"/>
              <w:adjustRightInd w:val="0"/>
              <w:jc w:val="center"/>
            </w:pPr>
            <w:proofErr w:type="gramStart"/>
            <w:r>
              <w:t>ГО</w:t>
            </w:r>
            <w:proofErr w:type="gramEnd"/>
            <w:r>
              <w:t xml:space="preserve"> ЗАТО Свободный</w:t>
            </w:r>
          </w:p>
          <w:p w:rsidR="007F5A91" w:rsidRDefault="007F5A91">
            <w:pPr>
              <w:widowControl w:val="0"/>
              <w:autoSpaceDE w:val="0"/>
              <w:autoSpaceDN w:val="0"/>
              <w:adjustRightInd w:val="0"/>
              <w:jc w:val="center"/>
            </w:pPr>
            <w:proofErr w:type="gramStart"/>
            <w:r>
              <w:t>непригодным</w:t>
            </w:r>
            <w:proofErr w:type="gramEnd"/>
            <w:r>
              <w:t xml:space="preserve"> для проживания</w:t>
            </w:r>
          </w:p>
          <w:p w:rsidR="007F5A91" w:rsidRDefault="007F5A91">
            <w:pPr>
              <w:widowControl w:val="0"/>
              <w:autoSpaceDE w:val="0"/>
              <w:autoSpaceDN w:val="0"/>
              <w:adjustRightInd w:val="0"/>
              <w:jc w:val="center"/>
            </w:pPr>
            <w:r>
              <w:t>и не подлежащим ремонту или</w:t>
            </w:r>
          </w:p>
          <w:p w:rsidR="007F5A91" w:rsidRDefault="007F5A91">
            <w:pPr>
              <w:widowControl w:val="0"/>
              <w:autoSpaceDE w:val="0"/>
              <w:autoSpaceDN w:val="0"/>
              <w:adjustRightInd w:val="0"/>
              <w:jc w:val="center"/>
            </w:pPr>
            <w:r>
              <w:t>реконструкции</w:t>
            </w:r>
          </w:p>
        </w:tc>
        <w:tc>
          <w:tcPr>
            <w:tcW w:w="2040" w:type="dxa"/>
            <w:tcBorders>
              <w:top w:val="single" w:sz="12" w:space="0" w:color="auto"/>
              <w:left w:val="single" w:sz="12" w:space="0" w:color="auto"/>
              <w:bottom w:val="single" w:sz="12" w:space="0" w:color="auto"/>
              <w:right w:val="single" w:sz="12" w:space="0" w:color="auto"/>
            </w:tcBorders>
            <w:vAlign w:val="center"/>
            <w:hideMark/>
          </w:tcPr>
          <w:p w:rsidR="007F5A91" w:rsidRDefault="007F5A91">
            <w:pPr>
              <w:widowControl w:val="0"/>
              <w:autoSpaceDE w:val="0"/>
              <w:autoSpaceDN w:val="0"/>
              <w:adjustRightInd w:val="0"/>
              <w:jc w:val="center"/>
            </w:pPr>
            <w:r>
              <w:t>Копия</w:t>
            </w:r>
          </w:p>
          <w:p w:rsidR="007F5A91" w:rsidRDefault="007F5A91">
            <w:pPr>
              <w:widowControl w:val="0"/>
              <w:autoSpaceDE w:val="0"/>
              <w:autoSpaceDN w:val="0"/>
              <w:adjustRightInd w:val="0"/>
              <w:jc w:val="center"/>
            </w:pPr>
            <w:r>
              <w:t>с предъявлением</w:t>
            </w:r>
          </w:p>
          <w:p w:rsidR="007F5A91" w:rsidRDefault="007F5A91">
            <w:pPr>
              <w:widowControl w:val="0"/>
              <w:autoSpaceDE w:val="0"/>
              <w:autoSpaceDN w:val="0"/>
              <w:adjustRightInd w:val="0"/>
              <w:jc w:val="center"/>
            </w:pPr>
            <w:r>
              <w:t>подлинника или</w:t>
            </w:r>
          </w:p>
          <w:p w:rsidR="007F5A91" w:rsidRDefault="007F5A91">
            <w:pPr>
              <w:widowControl w:val="0"/>
              <w:autoSpaceDE w:val="0"/>
              <w:autoSpaceDN w:val="0"/>
              <w:adjustRightInd w:val="0"/>
              <w:jc w:val="center"/>
            </w:pPr>
            <w:r>
              <w:t>нотариально</w:t>
            </w:r>
          </w:p>
          <w:p w:rsidR="007F5A91" w:rsidRDefault="007F5A91">
            <w:pPr>
              <w:widowControl w:val="0"/>
              <w:autoSpaceDE w:val="0"/>
              <w:autoSpaceDN w:val="0"/>
              <w:adjustRightInd w:val="0"/>
              <w:jc w:val="center"/>
            </w:pPr>
            <w:r>
              <w:t>заверенная</w:t>
            </w:r>
          </w:p>
          <w:p w:rsidR="007F5A91" w:rsidRDefault="007F5A91">
            <w:pPr>
              <w:widowControl w:val="0"/>
              <w:autoSpaceDE w:val="0"/>
              <w:autoSpaceDN w:val="0"/>
              <w:adjustRightInd w:val="0"/>
              <w:jc w:val="center"/>
            </w:pPr>
            <w:r>
              <w:t>копия</w:t>
            </w:r>
          </w:p>
        </w:tc>
      </w:tr>
    </w:tbl>
    <w:p w:rsidR="007F5A91" w:rsidRDefault="007F5A91" w:rsidP="007F5A91">
      <w:pPr>
        <w:widowControl w:val="0"/>
        <w:autoSpaceDE w:val="0"/>
        <w:autoSpaceDN w:val="0"/>
        <w:adjustRightInd w:val="0"/>
        <w:rPr>
          <w:color w:val="FF0000"/>
        </w:rPr>
      </w:pPr>
    </w:p>
    <w:p w:rsidR="007F5A91" w:rsidRDefault="007F5A91" w:rsidP="007F5A91">
      <w:pPr>
        <w:widowControl w:val="0"/>
        <w:autoSpaceDE w:val="0"/>
        <w:autoSpaceDN w:val="0"/>
        <w:adjustRightInd w:val="0"/>
        <w:ind w:firstLine="540"/>
        <w:jc w:val="both"/>
      </w:pPr>
      <w:r>
        <w:t xml:space="preserve">10.3. </w:t>
      </w:r>
      <w:proofErr w:type="gramStart"/>
      <w:r>
        <w:t xml:space="preserve">В соответствии с требованиями </w:t>
      </w:r>
      <w:hyperlink r:id="rId20" w:history="1">
        <w:r>
          <w:rPr>
            <w:rStyle w:val="af2"/>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w:t>
      </w:r>
      <w:proofErr w:type="gramEnd"/>
      <w:r>
        <w:t xml:space="preserve">, включенных в </w:t>
      </w:r>
      <w:hyperlink r:id="rId21" w:history="1">
        <w:r>
          <w:rPr>
            <w:rStyle w:val="af2"/>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городского </w:t>
      </w:r>
      <w:proofErr w:type="gramStart"/>
      <w:r>
        <w:t>округа</w:t>
      </w:r>
      <w:proofErr w:type="gramEnd"/>
      <w:r>
        <w:t xml:space="preserve"> ЗАТО Свободный от 26.04.2012 N 2/16 «Об утверждении «Перечня услуг, которые являются необходимыми и  обязательными для предоставления муниципальными органами исполнительной власти муниципальных услуг и предоставляются организациями, участвующими в предоставлении муниципальных услуг» и «Правил определения размера платы за оказание услуг, которые являются необходимыми и обязательными при предоставлении муниципальными органами исполнительной власти городского </w:t>
      </w:r>
      <w:proofErr w:type="gramStart"/>
      <w:r>
        <w:t>округа</w:t>
      </w:r>
      <w:proofErr w:type="gramEnd"/>
      <w:r>
        <w:t xml:space="preserve"> ЗАТО Свободный».</w:t>
      </w:r>
    </w:p>
    <w:p w:rsidR="007F5A91" w:rsidRDefault="007F5A91" w:rsidP="007F5A91">
      <w:pPr>
        <w:widowControl w:val="0"/>
        <w:autoSpaceDE w:val="0"/>
        <w:autoSpaceDN w:val="0"/>
        <w:adjustRightInd w:val="0"/>
        <w:rPr>
          <w:b/>
        </w:rPr>
      </w:pPr>
    </w:p>
    <w:p w:rsidR="007F5A91" w:rsidRDefault="007F5A91" w:rsidP="007F5A91">
      <w:pPr>
        <w:widowControl w:val="0"/>
        <w:autoSpaceDE w:val="0"/>
        <w:autoSpaceDN w:val="0"/>
        <w:adjustRightInd w:val="0"/>
        <w:ind w:firstLine="540"/>
        <w:jc w:val="center"/>
        <w:rPr>
          <w:b/>
        </w:rPr>
      </w:pPr>
      <w:r>
        <w:rPr>
          <w:b/>
        </w:rPr>
        <w:t>11. Исчерпывающий перечень оснований для отказа в приеме документов, необходимых для предоставления муниципальной услуги</w:t>
      </w:r>
    </w:p>
    <w:p w:rsidR="007F5A91" w:rsidRDefault="007F5A91" w:rsidP="007F5A91">
      <w:pPr>
        <w:widowControl w:val="0"/>
        <w:autoSpaceDE w:val="0"/>
        <w:autoSpaceDN w:val="0"/>
        <w:adjustRightInd w:val="0"/>
        <w:ind w:firstLine="540"/>
        <w:jc w:val="center"/>
        <w:rPr>
          <w:b/>
        </w:rPr>
      </w:pPr>
    </w:p>
    <w:p w:rsidR="007F5A91" w:rsidRDefault="007F5A91" w:rsidP="007F5A91">
      <w:pPr>
        <w:widowControl w:val="0"/>
        <w:autoSpaceDE w:val="0"/>
        <w:autoSpaceDN w:val="0"/>
        <w:adjustRightInd w:val="0"/>
        <w:ind w:firstLine="708"/>
        <w:jc w:val="both"/>
      </w:pPr>
      <w:r>
        <w:t>Перечень оснований для отказа в приеме документов, необходимых для предоставления муниципальной услуги:</w:t>
      </w:r>
    </w:p>
    <w:p w:rsidR="007F5A91" w:rsidRDefault="007F5A91" w:rsidP="007F5A91">
      <w:pPr>
        <w:widowControl w:val="0"/>
        <w:autoSpaceDE w:val="0"/>
        <w:autoSpaceDN w:val="0"/>
        <w:adjustRightInd w:val="0"/>
        <w:ind w:firstLine="540"/>
        <w:jc w:val="both"/>
      </w:pPr>
      <w:r>
        <w:t>11.1. представление нечитаемых документов, документов с приписками, подчистками, помарками;</w:t>
      </w:r>
    </w:p>
    <w:p w:rsidR="007F5A91" w:rsidRDefault="007F5A91" w:rsidP="007F5A91">
      <w:pPr>
        <w:widowControl w:val="0"/>
        <w:autoSpaceDE w:val="0"/>
        <w:autoSpaceDN w:val="0"/>
        <w:adjustRightInd w:val="0"/>
        <w:ind w:firstLine="540"/>
        <w:jc w:val="both"/>
      </w:pPr>
      <w:r>
        <w:t>11.2.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7F5A91" w:rsidRDefault="007F5A91" w:rsidP="007F5A91">
      <w:pPr>
        <w:widowControl w:val="0"/>
        <w:autoSpaceDE w:val="0"/>
        <w:autoSpaceDN w:val="0"/>
        <w:adjustRightInd w:val="0"/>
        <w:ind w:firstLine="540"/>
        <w:jc w:val="both"/>
      </w:pPr>
      <w:r>
        <w:t>11.3. в письменном обращении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 (с указанием индекса).</w:t>
      </w:r>
    </w:p>
    <w:p w:rsidR="007F5A91" w:rsidRDefault="007F5A91" w:rsidP="007F5A91">
      <w:pPr>
        <w:widowControl w:val="0"/>
        <w:autoSpaceDE w:val="0"/>
        <w:autoSpaceDN w:val="0"/>
        <w:adjustRightInd w:val="0"/>
        <w:ind w:firstLine="540"/>
        <w:jc w:val="both"/>
      </w:pPr>
    </w:p>
    <w:p w:rsidR="007F5A91" w:rsidRDefault="007F5A91" w:rsidP="007F5A91">
      <w:pPr>
        <w:widowControl w:val="0"/>
        <w:autoSpaceDE w:val="0"/>
        <w:autoSpaceDN w:val="0"/>
        <w:adjustRightInd w:val="0"/>
        <w:ind w:firstLine="540"/>
        <w:jc w:val="center"/>
        <w:rPr>
          <w:b/>
        </w:rPr>
      </w:pPr>
      <w:r>
        <w:rPr>
          <w:b/>
        </w:rPr>
        <w:t>12. Исчерпывающий перечень оснований для приостановления или отказа в предоставлении муниципальной услуги</w:t>
      </w:r>
    </w:p>
    <w:p w:rsidR="007F5A91" w:rsidRDefault="007F5A91" w:rsidP="007F5A91">
      <w:pPr>
        <w:widowControl w:val="0"/>
        <w:autoSpaceDE w:val="0"/>
        <w:autoSpaceDN w:val="0"/>
        <w:adjustRightInd w:val="0"/>
        <w:ind w:firstLine="540"/>
        <w:jc w:val="both"/>
        <w:rPr>
          <w:b/>
        </w:rPr>
      </w:pPr>
    </w:p>
    <w:p w:rsidR="007F5A91" w:rsidRDefault="007F5A91" w:rsidP="007F5A91">
      <w:pPr>
        <w:widowControl w:val="0"/>
        <w:autoSpaceDE w:val="0"/>
        <w:autoSpaceDN w:val="0"/>
        <w:adjustRightInd w:val="0"/>
        <w:ind w:firstLine="540"/>
        <w:jc w:val="both"/>
      </w:pPr>
      <w:r>
        <w:t>Перечень оснований для отказа в предоставлении муниципальной услуги:</w:t>
      </w:r>
    </w:p>
    <w:p w:rsidR="007F5A91" w:rsidRDefault="007F5A91" w:rsidP="007F5A91">
      <w:pPr>
        <w:widowControl w:val="0"/>
        <w:autoSpaceDE w:val="0"/>
        <w:autoSpaceDN w:val="0"/>
        <w:adjustRightInd w:val="0"/>
        <w:ind w:firstLine="540"/>
        <w:jc w:val="both"/>
      </w:pPr>
      <w:r>
        <w:t xml:space="preserve">12.1. не представлены документы, предусмотренные </w:t>
      </w:r>
      <w:hyperlink r:id="rId22" w:anchor="Par208" w:history="1">
        <w:r>
          <w:rPr>
            <w:rStyle w:val="af2"/>
          </w:rPr>
          <w:t>пунктом 9.1 раздела 2</w:t>
        </w:r>
      </w:hyperlink>
      <w:r>
        <w:t xml:space="preserve"> настоящего Регламента;</w:t>
      </w:r>
    </w:p>
    <w:p w:rsidR="007F5A91" w:rsidRDefault="007F5A91" w:rsidP="007F5A91">
      <w:pPr>
        <w:widowControl w:val="0"/>
        <w:autoSpaceDE w:val="0"/>
        <w:autoSpaceDN w:val="0"/>
        <w:adjustRightInd w:val="0"/>
        <w:ind w:firstLine="540"/>
        <w:jc w:val="both"/>
      </w:pPr>
      <w:r>
        <w:t>12.2. представлены документы, которые не подтверждают право соответствующих граждан состоять на учете;</w:t>
      </w:r>
    </w:p>
    <w:p w:rsidR="007F5A91" w:rsidRDefault="007F5A91" w:rsidP="007F5A91">
      <w:pPr>
        <w:widowControl w:val="0"/>
        <w:autoSpaceDE w:val="0"/>
        <w:autoSpaceDN w:val="0"/>
        <w:adjustRightInd w:val="0"/>
        <w:ind w:firstLine="540"/>
        <w:jc w:val="both"/>
      </w:pPr>
      <w:r>
        <w:t>12.3 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w:t>
      </w:r>
    </w:p>
    <w:p w:rsidR="007F5A91" w:rsidRDefault="007F5A91" w:rsidP="007F5A91">
      <w:pPr>
        <w:widowControl w:val="0"/>
        <w:autoSpaceDE w:val="0"/>
        <w:autoSpaceDN w:val="0"/>
        <w:adjustRightInd w:val="0"/>
        <w:ind w:firstLine="540"/>
        <w:jc w:val="both"/>
      </w:pPr>
      <w:r>
        <w:t>После устранения оснований для отказа в предоставлении муниципальной услуги, заявитель вправе обратиться повторно в администрацию для получения муниципальной услуги с заявлением и документами.</w:t>
      </w:r>
    </w:p>
    <w:p w:rsidR="007F5A91" w:rsidRDefault="007F5A91" w:rsidP="007F5A91">
      <w:pPr>
        <w:widowControl w:val="0"/>
        <w:autoSpaceDE w:val="0"/>
        <w:autoSpaceDN w:val="0"/>
        <w:adjustRightInd w:val="0"/>
        <w:ind w:firstLine="540"/>
        <w:jc w:val="both"/>
      </w:pPr>
      <w:r>
        <w:t>Оснований для приостановления предоставления муниципальной услуги нет.</w:t>
      </w:r>
    </w:p>
    <w:p w:rsidR="007F5A91" w:rsidRDefault="007F5A91" w:rsidP="007F5A91">
      <w:pPr>
        <w:widowControl w:val="0"/>
        <w:autoSpaceDE w:val="0"/>
        <w:autoSpaceDN w:val="0"/>
        <w:adjustRightInd w:val="0"/>
        <w:ind w:firstLine="540"/>
        <w:jc w:val="both"/>
      </w:pPr>
    </w:p>
    <w:p w:rsidR="007F5A91" w:rsidRDefault="007F5A91" w:rsidP="007F5A91">
      <w:pPr>
        <w:widowControl w:val="0"/>
        <w:autoSpaceDE w:val="0"/>
        <w:autoSpaceDN w:val="0"/>
        <w:adjustRightInd w:val="0"/>
        <w:ind w:firstLine="540"/>
        <w:jc w:val="center"/>
        <w:rPr>
          <w:b/>
        </w:rPr>
      </w:pPr>
      <w:r>
        <w:rPr>
          <w:b/>
        </w:rPr>
        <w:t>13. Перечень услуг, которые являются необходимыми и обязательными для предоставления муниципальной услуги</w:t>
      </w:r>
    </w:p>
    <w:p w:rsidR="007F5A91" w:rsidRDefault="007F5A91" w:rsidP="007F5A91">
      <w:pPr>
        <w:widowControl w:val="0"/>
        <w:autoSpaceDE w:val="0"/>
        <w:autoSpaceDN w:val="0"/>
        <w:adjustRightInd w:val="0"/>
        <w:ind w:firstLine="540"/>
        <w:jc w:val="center"/>
        <w:rPr>
          <w:b/>
        </w:rPr>
      </w:pPr>
    </w:p>
    <w:p w:rsidR="007F5A91" w:rsidRDefault="007F5A91" w:rsidP="007F5A91">
      <w:pPr>
        <w:widowControl w:val="0"/>
        <w:autoSpaceDE w:val="0"/>
        <w:autoSpaceDN w:val="0"/>
        <w:adjustRightInd w:val="0"/>
        <w:ind w:firstLine="540"/>
        <w:jc w:val="both"/>
      </w:pPr>
      <w:r>
        <w:t>13.1. Перечень услуг, которые являются необходимыми и обязательными для предоставления муниципальной услуги, приведен в таблице 2.</w:t>
      </w:r>
    </w:p>
    <w:p w:rsidR="007F5A91" w:rsidRDefault="007F5A91" w:rsidP="007F5A91">
      <w:pPr>
        <w:widowControl w:val="0"/>
        <w:autoSpaceDE w:val="0"/>
        <w:autoSpaceDN w:val="0"/>
        <w:adjustRightInd w:val="0"/>
        <w:ind w:firstLine="540"/>
        <w:outlineLvl w:val="2"/>
      </w:pPr>
    </w:p>
    <w:p w:rsidR="007F5A91" w:rsidRDefault="007F5A91" w:rsidP="007F5A91">
      <w:pPr>
        <w:widowControl w:val="0"/>
        <w:autoSpaceDE w:val="0"/>
        <w:autoSpaceDN w:val="0"/>
        <w:adjustRightInd w:val="0"/>
        <w:ind w:firstLine="540"/>
        <w:outlineLvl w:val="2"/>
      </w:pPr>
      <w:r>
        <w:t>Таблица 2</w:t>
      </w:r>
    </w:p>
    <w:p w:rsidR="007F5A91" w:rsidRDefault="007F5A91" w:rsidP="007F5A91">
      <w:pPr>
        <w:widowControl w:val="0"/>
        <w:autoSpaceDE w:val="0"/>
        <w:autoSpaceDN w:val="0"/>
        <w:adjustRightInd w:val="0"/>
      </w:pPr>
    </w:p>
    <w:tbl>
      <w:tblPr>
        <w:tblW w:w="0" w:type="auto"/>
        <w:tblInd w:w="75" w:type="dxa"/>
        <w:tblLayout w:type="fixed"/>
        <w:tblCellMar>
          <w:left w:w="75" w:type="dxa"/>
          <w:right w:w="75" w:type="dxa"/>
        </w:tblCellMar>
        <w:tblLook w:val="04A0" w:firstRow="1" w:lastRow="0" w:firstColumn="1" w:lastColumn="0" w:noHBand="0" w:noVBand="1"/>
      </w:tblPr>
      <w:tblGrid>
        <w:gridCol w:w="4440"/>
        <w:gridCol w:w="4680"/>
      </w:tblGrid>
      <w:tr w:rsidR="007F5A91" w:rsidTr="007F5A91">
        <w:trPr>
          <w:trHeight w:val="400"/>
        </w:trPr>
        <w:tc>
          <w:tcPr>
            <w:tcW w:w="4440" w:type="dxa"/>
            <w:tcBorders>
              <w:top w:val="single" w:sz="8" w:space="0" w:color="auto"/>
              <w:left w:val="single" w:sz="8" w:space="0" w:color="auto"/>
              <w:bottom w:val="single" w:sz="8" w:space="0" w:color="auto"/>
              <w:right w:val="single" w:sz="8" w:space="0" w:color="auto"/>
            </w:tcBorders>
            <w:hideMark/>
          </w:tcPr>
          <w:p w:rsidR="007F5A91" w:rsidRDefault="007F5A91">
            <w:pPr>
              <w:widowControl w:val="0"/>
              <w:autoSpaceDE w:val="0"/>
              <w:autoSpaceDN w:val="0"/>
              <w:adjustRightInd w:val="0"/>
              <w:rPr>
                <w:sz w:val="20"/>
                <w:szCs w:val="20"/>
              </w:rPr>
            </w:pPr>
            <w:r>
              <w:rPr>
                <w:sz w:val="20"/>
                <w:szCs w:val="20"/>
              </w:rPr>
              <w:t xml:space="preserve">        Наименование услуги        </w:t>
            </w:r>
          </w:p>
        </w:tc>
        <w:tc>
          <w:tcPr>
            <w:tcW w:w="4680" w:type="dxa"/>
            <w:tcBorders>
              <w:top w:val="single" w:sz="8" w:space="0" w:color="auto"/>
              <w:left w:val="single" w:sz="8" w:space="0" w:color="auto"/>
              <w:bottom w:val="single" w:sz="8" w:space="0" w:color="auto"/>
              <w:right w:val="single" w:sz="8" w:space="0" w:color="auto"/>
            </w:tcBorders>
            <w:hideMark/>
          </w:tcPr>
          <w:p w:rsidR="007F5A91" w:rsidRDefault="007F5A91">
            <w:pPr>
              <w:widowControl w:val="0"/>
              <w:autoSpaceDE w:val="0"/>
              <w:autoSpaceDN w:val="0"/>
              <w:adjustRightInd w:val="0"/>
              <w:rPr>
                <w:sz w:val="20"/>
                <w:szCs w:val="20"/>
              </w:rPr>
            </w:pPr>
            <w:r>
              <w:rPr>
                <w:sz w:val="20"/>
                <w:szCs w:val="20"/>
              </w:rPr>
              <w:t xml:space="preserve">    Порядок, размер и основания      </w:t>
            </w:r>
          </w:p>
          <w:p w:rsidR="007F5A91" w:rsidRDefault="007F5A91">
            <w:pPr>
              <w:widowControl w:val="0"/>
              <w:autoSpaceDE w:val="0"/>
              <w:autoSpaceDN w:val="0"/>
              <w:adjustRightInd w:val="0"/>
              <w:rPr>
                <w:sz w:val="20"/>
                <w:szCs w:val="20"/>
              </w:rPr>
            </w:pPr>
            <w:r>
              <w:rPr>
                <w:sz w:val="20"/>
                <w:szCs w:val="20"/>
              </w:rPr>
              <w:t xml:space="preserve">      взимания платы за услугу       </w:t>
            </w:r>
          </w:p>
        </w:tc>
      </w:tr>
      <w:tr w:rsidR="007F5A91" w:rsidTr="007F5A91">
        <w:trPr>
          <w:trHeight w:val="1800"/>
        </w:trPr>
        <w:tc>
          <w:tcPr>
            <w:tcW w:w="4440" w:type="dxa"/>
            <w:tcBorders>
              <w:top w:val="nil"/>
              <w:left w:val="single" w:sz="8" w:space="0" w:color="auto"/>
              <w:bottom w:val="single" w:sz="8" w:space="0" w:color="auto"/>
              <w:right w:val="single" w:sz="8" w:space="0" w:color="auto"/>
            </w:tcBorders>
            <w:hideMark/>
          </w:tcPr>
          <w:p w:rsidR="007F5A91" w:rsidRDefault="007F5A91">
            <w:pPr>
              <w:widowControl w:val="0"/>
              <w:autoSpaceDE w:val="0"/>
              <w:autoSpaceDN w:val="0"/>
              <w:adjustRightInd w:val="0"/>
              <w:rPr>
                <w:sz w:val="20"/>
                <w:szCs w:val="20"/>
              </w:rPr>
            </w:pPr>
            <w:r>
              <w:rPr>
                <w:sz w:val="20"/>
                <w:szCs w:val="20"/>
              </w:rPr>
              <w:t xml:space="preserve">Подготовка отчета о </w:t>
            </w:r>
            <w:proofErr w:type="gramStart"/>
            <w:r>
              <w:rPr>
                <w:sz w:val="20"/>
                <w:szCs w:val="20"/>
              </w:rPr>
              <w:t>рыночной</w:t>
            </w:r>
            <w:proofErr w:type="gramEnd"/>
            <w:r>
              <w:rPr>
                <w:sz w:val="20"/>
                <w:szCs w:val="20"/>
              </w:rPr>
              <w:t xml:space="preserve">       </w:t>
            </w:r>
          </w:p>
          <w:p w:rsidR="007F5A91" w:rsidRDefault="007F5A91">
            <w:pPr>
              <w:widowControl w:val="0"/>
              <w:autoSpaceDE w:val="0"/>
              <w:autoSpaceDN w:val="0"/>
              <w:adjustRightInd w:val="0"/>
              <w:rPr>
                <w:sz w:val="20"/>
                <w:szCs w:val="20"/>
              </w:rPr>
            </w:pPr>
            <w:r>
              <w:rPr>
                <w:sz w:val="20"/>
                <w:szCs w:val="20"/>
              </w:rPr>
              <w:t xml:space="preserve">стоимости движимого имущества      </w:t>
            </w:r>
          </w:p>
        </w:tc>
        <w:tc>
          <w:tcPr>
            <w:tcW w:w="4680" w:type="dxa"/>
            <w:tcBorders>
              <w:top w:val="nil"/>
              <w:left w:val="single" w:sz="8" w:space="0" w:color="auto"/>
              <w:bottom w:val="single" w:sz="8" w:space="0" w:color="auto"/>
              <w:right w:val="single" w:sz="8" w:space="0" w:color="auto"/>
            </w:tcBorders>
            <w:hideMark/>
          </w:tcPr>
          <w:p w:rsidR="007F5A91" w:rsidRDefault="007F5A91">
            <w:pPr>
              <w:widowControl w:val="0"/>
              <w:autoSpaceDE w:val="0"/>
              <w:autoSpaceDN w:val="0"/>
              <w:adjustRightInd w:val="0"/>
              <w:rPr>
                <w:sz w:val="20"/>
                <w:szCs w:val="20"/>
              </w:rPr>
            </w:pPr>
            <w:r>
              <w:rPr>
                <w:sz w:val="20"/>
                <w:szCs w:val="20"/>
              </w:rPr>
              <w:t xml:space="preserve">Услуга предоставляется за счет       </w:t>
            </w:r>
          </w:p>
          <w:p w:rsidR="007F5A91" w:rsidRDefault="007F5A91">
            <w:pPr>
              <w:widowControl w:val="0"/>
              <w:autoSpaceDE w:val="0"/>
              <w:autoSpaceDN w:val="0"/>
              <w:adjustRightInd w:val="0"/>
              <w:rPr>
                <w:sz w:val="20"/>
                <w:szCs w:val="20"/>
              </w:rPr>
            </w:pPr>
            <w:r>
              <w:rPr>
                <w:sz w:val="20"/>
                <w:szCs w:val="20"/>
              </w:rPr>
              <w:t xml:space="preserve">средств заявителя организациями      </w:t>
            </w:r>
          </w:p>
          <w:p w:rsidR="007F5A91" w:rsidRDefault="007F5A91">
            <w:pPr>
              <w:widowControl w:val="0"/>
              <w:autoSpaceDE w:val="0"/>
              <w:autoSpaceDN w:val="0"/>
              <w:adjustRightInd w:val="0"/>
              <w:rPr>
                <w:sz w:val="20"/>
                <w:szCs w:val="20"/>
              </w:rPr>
            </w:pPr>
            <w:r>
              <w:rPr>
                <w:sz w:val="20"/>
                <w:szCs w:val="20"/>
              </w:rPr>
              <w:t xml:space="preserve">частной формы собственности и (или)  </w:t>
            </w:r>
          </w:p>
          <w:p w:rsidR="007F5A91" w:rsidRDefault="007F5A91">
            <w:pPr>
              <w:widowControl w:val="0"/>
              <w:autoSpaceDE w:val="0"/>
              <w:autoSpaceDN w:val="0"/>
              <w:adjustRightInd w:val="0"/>
              <w:rPr>
                <w:sz w:val="20"/>
                <w:szCs w:val="20"/>
              </w:rPr>
            </w:pPr>
            <w:r>
              <w:rPr>
                <w:sz w:val="20"/>
                <w:szCs w:val="20"/>
              </w:rPr>
              <w:t xml:space="preserve">индивидуальными предпринимателями,   </w:t>
            </w:r>
          </w:p>
          <w:p w:rsidR="007F5A91" w:rsidRDefault="007F5A91">
            <w:pPr>
              <w:widowControl w:val="0"/>
              <w:autoSpaceDE w:val="0"/>
              <w:autoSpaceDN w:val="0"/>
              <w:adjustRightInd w:val="0"/>
              <w:rPr>
                <w:sz w:val="20"/>
                <w:szCs w:val="20"/>
              </w:rPr>
            </w:pPr>
            <w:r>
              <w:rPr>
                <w:sz w:val="20"/>
                <w:szCs w:val="20"/>
              </w:rPr>
              <w:t xml:space="preserve">имеющими выданные саморегулируемой   </w:t>
            </w:r>
          </w:p>
          <w:p w:rsidR="007F5A91" w:rsidRDefault="007F5A91">
            <w:pPr>
              <w:widowControl w:val="0"/>
              <w:autoSpaceDE w:val="0"/>
              <w:autoSpaceDN w:val="0"/>
              <w:adjustRightInd w:val="0"/>
              <w:rPr>
                <w:sz w:val="20"/>
                <w:szCs w:val="20"/>
              </w:rPr>
            </w:pPr>
            <w:r>
              <w:rPr>
                <w:sz w:val="20"/>
                <w:szCs w:val="20"/>
              </w:rPr>
              <w:t xml:space="preserve">организацией свидетельства о допуске </w:t>
            </w:r>
          </w:p>
          <w:p w:rsidR="007F5A91" w:rsidRDefault="007F5A91">
            <w:pPr>
              <w:widowControl w:val="0"/>
              <w:autoSpaceDE w:val="0"/>
              <w:autoSpaceDN w:val="0"/>
              <w:adjustRightInd w:val="0"/>
              <w:rPr>
                <w:sz w:val="20"/>
                <w:szCs w:val="20"/>
              </w:rPr>
            </w:pPr>
            <w:r>
              <w:rPr>
                <w:sz w:val="20"/>
                <w:szCs w:val="20"/>
              </w:rPr>
              <w:t xml:space="preserve">к таким видам работ, </w:t>
            </w:r>
            <w:proofErr w:type="gramStart"/>
            <w:r>
              <w:rPr>
                <w:sz w:val="20"/>
                <w:szCs w:val="20"/>
              </w:rPr>
              <w:t>по</w:t>
            </w:r>
            <w:proofErr w:type="gramEnd"/>
            <w:r>
              <w:rPr>
                <w:sz w:val="20"/>
                <w:szCs w:val="20"/>
              </w:rPr>
              <w:t xml:space="preserve"> установленным</w:t>
            </w:r>
          </w:p>
          <w:p w:rsidR="007F5A91" w:rsidRDefault="007F5A91">
            <w:pPr>
              <w:widowControl w:val="0"/>
              <w:autoSpaceDE w:val="0"/>
              <w:autoSpaceDN w:val="0"/>
              <w:adjustRightInd w:val="0"/>
              <w:rPr>
                <w:sz w:val="20"/>
                <w:szCs w:val="20"/>
              </w:rPr>
            </w:pPr>
            <w:r>
              <w:rPr>
                <w:sz w:val="20"/>
                <w:szCs w:val="20"/>
              </w:rPr>
              <w:t xml:space="preserve">ими расценкам или на </w:t>
            </w:r>
            <w:proofErr w:type="gramStart"/>
            <w:r>
              <w:rPr>
                <w:sz w:val="20"/>
                <w:szCs w:val="20"/>
              </w:rPr>
              <w:t>договорной</w:t>
            </w:r>
            <w:proofErr w:type="gramEnd"/>
            <w:r>
              <w:rPr>
                <w:sz w:val="20"/>
                <w:szCs w:val="20"/>
              </w:rPr>
              <w:t xml:space="preserve">      </w:t>
            </w:r>
          </w:p>
          <w:p w:rsidR="007F5A91" w:rsidRDefault="007F5A91">
            <w:pPr>
              <w:widowControl w:val="0"/>
              <w:autoSpaceDE w:val="0"/>
              <w:autoSpaceDN w:val="0"/>
              <w:adjustRightInd w:val="0"/>
              <w:rPr>
                <w:sz w:val="20"/>
                <w:szCs w:val="20"/>
              </w:rPr>
            </w:pPr>
            <w:r>
              <w:rPr>
                <w:sz w:val="20"/>
                <w:szCs w:val="20"/>
              </w:rPr>
              <w:t xml:space="preserve">основе                               </w:t>
            </w:r>
          </w:p>
        </w:tc>
      </w:tr>
      <w:tr w:rsidR="007F5A91" w:rsidTr="007F5A91">
        <w:trPr>
          <w:trHeight w:val="1800"/>
        </w:trPr>
        <w:tc>
          <w:tcPr>
            <w:tcW w:w="4440" w:type="dxa"/>
            <w:tcBorders>
              <w:top w:val="nil"/>
              <w:left w:val="single" w:sz="8" w:space="0" w:color="auto"/>
              <w:bottom w:val="single" w:sz="8" w:space="0" w:color="auto"/>
              <w:right w:val="single" w:sz="8" w:space="0" w:color="auto"/>
            </w:tcBorders>
            <w:hideMark/>
          </w:tcPr>
          <w:p w:rsidR="007F5A91" w:rsidRDefault="007F5A91">
            <w:pPr>
              <w:widowControl w:val="0"/>
              <w:autoSpaceDE w:val="0"/>
              <w:autoSpaceDN w:val="0"/>
              <w:adjustRightInd w:val="0"/>
              <w:rPr>
                <w:sz w:val="20"/>
                <w:szCs w:val="20"/>
              </w:rPr>
            </w:pPr>
            <w:proofErr w:type="gramStart"/>
            <w:r>
              <w:rPr>
                <w:sz w:val="20"/>
                <w:szCs w:val="20"/>
              </w:rPr>
              <w:t xml:space="preserve">Предоставление справок, подтверждающих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 предшествующих году, в котором подано заявление о принятии на </w:t>
            </w:r>
            <w:r>
              <w:rPr>
                <w:sz w:val="20"/>
                <w:szCs w:val="20"/>
              </w:rPr>
              <w:lastRenderedPageBreak/>
              <w:t>учет граждан</w:t>
            </w:r>
            <w:proofErr w:type="gramEnd"/>
            <w:r>
              <w:rPr>
                <w:sz w:val="20"/>
                <w:szCs w:val="20"/>
              </w:rPr>
              <w:t xml:space="preserve"> </w:t>
            </w:r>
            <w:proofErr w:type="gramStart"/>
            <w:r>
              <w:rPr>
                <w:sz w:val="20"/>
                <w:szCs w:val="20"/>
              </w:rPr>
              <w:t>в качестве нуждающихся в предоставляемых по договорам социального найма жилых помещениях муниципального жилищного фонда</w:t>
            </w:r>
            <w:proofErr w:type="gramEnd"/>
          </w:p>
        </w:tc>
        <w:tc>
          <w:tcPr>
            <w:tcW w:w="4680" w:type="dxa"/>
            <w:tcBorders>
              <w:top w:val="nil"/>
              <w:left w:val="single" w:sz="8" w:space="0" w:color="auto"/>
              <w:bottom w:val="single" w:sz="8" w:space="0" w:color="auto"/>
              <w:right w:val="single" w:sz="8" w:space="0" w:color="auto"/>
            </w:tcBorders>
            <w:hideMark/>
          </w:tcPr>
          <w:p w:rsidR="007F5A91" w:rsidRDefault="007F5A91">
            <w:pPr>
              <w:widowControl w:val="0"/>
              <w:autoSpaceDE w:val="0"/>
              <w:autoSpaceDN w:val="0"/>
              <w:adjustRightInd w:val="0"/>
              <w:rPr>
                <w:sz w:val="20"/>
                <w:szCs w:val="20"/>
              </w:rPr>
            </w:pPr>
            <w:r>
              <w:rPr>
                <w:sz w:val="20"/>
                <w:szCs w:val="20"/>
              </w:rPr>
              <w:lastRenderedPageBreak/>
              <w:t>Услуга предоставляется бесплатно организациями, с которыми заявитель и (или) члены его семьи состоят либо состояли в трудовых отношениях</w:t>
            </w:r>
          </w:p>
        </w:tc>
      </w:tr>
    </w:tbl>
    <w:p w:rsidR="007F5A91" w:rsidRDefault="007F5A91" w:rsidP="007F5A91">
      <w:pPr>
        <w:widowControl w:val="0"/>
        <w:autoSpaceDE w:val="0"/>
        <w:autoSpaceDN w:val="0"/>
        <w:adjustRightInd w:val="0"/>
      </w:pPr>
    </w:p>
    <w:p w:rsidR="007F5A91" w:rsidRDefault="007F5A91" w:rsidP="007F5A91">
      <w:pPr>
        <w:widowControl w:val="0"/>
        <w:autoSpaceDE w:val="0"/>
        <w:autoSpaceDN w:val="0"/>
        <w:adjustRightInd w:val="0"/>
        <w:jc w:val="both"/>
      </w:pPr>
    </w:p>
    <w:p w:rsidR="007F5A91" w:rsidRDefault="007F5A91" w:rsidP="007F5A91">
      <w:pPr>
        <w:widowControl w:val="0"/>
        <w:autoSpaceDE w:val="0"/>
        <w:autoSpaceDN w:val="0"/>
        <w:adjustRightInd w:val="0"/>
        <w:ind w:firstLine="540"/>
        <w:jc w:val="center"/>
        <w:rPr>
          <w:b/>
        </w:rPr>
      </w:pPr>
      <w:r>
        <w:rPr>
          <w:b/>
        </w:rPr>
        <w:t>14. Порядок, размер и основания взимания государственной пошлины или иной оплаты, взимаемой за предоставление муниципальной услуги</w:t>
      </w:r>
    </w:p>
    <w:p w:rsidR="007F5A91" w:rsidRDefault="007F5A91" w:rsidP="007F5A91">
      <w:pPr>
        <w:widowControl w:val="0"/>
        <w:autoSpaceDE w:val="0"/>
        <w:autoSpaceDN w:val="0"/>
        <w:adjustRightInd w:val="0"/>
        <w:ind w:firstLine="540"/>
        <w:jc w:val="center"/>
        <w:rPr>
          <w:b/>
        </w:rPr>
      </w:pPr>
    </w:p>
    <w:p w:rsidR="007F5A91" w:rsidRDefault="007F5A91" w:rsidP="007F5A91">
      <w:pPr>
        <w:widowControl w:val="0"/>
        <w:autoSpaceDE w:val="0"/>
        <w:autoSpaceDN w:val="0"/>
        <w:adjustRightInd w:val="0"/>
        <w:ind w:firstLine="540"/>
        <w:jc w:val="both"/>
      </w:pPr>
      <w:r>
        <w:t>14.1. Муниципальная услуга предоставляется бесплатно.</w:t>
      </w:r>
    </w:p>
    <w:p w:rsidR="007F5A91" w:rsidRDefault="007F5A91" w:rsidP="007F5A91">
      <w:pPr>
        <w:widowControl w:val="0"/>
        <w:autoSpaceDE w:val="0"/>
        <w:autoSpaceDN w:val="0"/>
        <w:adjustRightInd w:val="0"/>
        <w:ind w:firstLine="540"/>
        <w:jc w:val="both"/>
      </w:pPr>
    </w:p>
    <w:p w:rsidR="007F5A91" w:rsidRDefault="007F5A91" w:rsidP="007F5A91">
      <w:pPr>
        <w:widowControl w:val="0"/>
        <w:tabs>
          <w:tab w:val="left" w:pos="189"/>
        </w:tabs>
        <w:spacing w:before="120" w:after="120"/>
        <w:jc w:val="center"/>
        <w:rPr>
          <w:b/>
        </w:rPr>
      </w:pPr>
      <w:r>
        <w:rPr>
          <w:b/>
        </w:rPr>
        <w:t>15.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F5A91" w:rsidRDefault="007F5A91" w:rsidP="007F5A91">
      <w:pPr>
        <w:widowControl w:val="0"/>
        <w:autoSpaceDE w:val="0"/>
        <w:autoSpaceDN w:val="0"/>
        <w:adjustRightInd w:val="0"/>
        <w:ind w:firstLine="540"/>
        <w:jc w:val="both"/>
      </w:pPr>
      <w:bookmarkStart w:id="3" w:name="Par214"/>
      <w:bookmarkEnd w:id="3"/>
      <w:r>
        <w:t>15.1.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7F5A91" w:rsidRDefault="007F5A91" w:rsidP="007F5A91">
      <w:pPr>
        <w:widowControl w:val="0"/>
        <w:autoSpaceDE w:val="0"/>
        <w:autoSpaceDN w:val="0"/>
        <w:adjustRightInd w:val="0"/>
        <w:ind w:firstLine="540"/>
        <w:jc w:val="both"/>
        <w:rPr>
          <w:color w:val="FF0000"/>
        </w:rPr>
      </w:pPr>
    </w:p>
    <w:p w:rsidR="007F5A91" w:rsidRDefault="007F5A91" w:rsidP="007F5A91">
      <w:pPr>
        <w:widowControl w:val="0"/>
        <w:autoSpaceDE w:val="0"/>
        <w:autoSpaceDN w:val="0"/>
        <w:adjustRightInd w:val="0"/>
        <w:ind w:firstLine="540"/>
        <w:jc w:val="center"/>
        <w:rPr>
          <w:b/>
        </w:rPr>
      </w:pPr>
      <w:r>
        <w:rPr>
          <w:b/>
        </w:rPr>
        <w:t>16.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7F5A91" w:rsidRDefault="007F5A91" w:rsidP="007F5A91">
      <w:pPr>
        <w:widowControl w:val="0"/>
        <w:autoSpaceDE w:val="0"/>
        <w:autoSpaceDN w:val="0"/>
        <w:adjustRightInd w:val="0"/>
        <w:ind w:firstLine="540"/>
        <w:jc w:val="both"/>
      </w:pPr>
    </w:p>
    <w:p w:rsidR="007F5A91" w:rsidRDefault="007F5A91" w:rsidP="007F5A91">
      <w:pPr>
        <w:widowControl w:val="0"/>
        <w:autoSpaceDE w:val="0"/>
        <w:autoSpaceDN w:val="0"/>
        <w:adjustRightInd w:val="0"/>
        <w:ind w:firstLine="540"/>
        <w:jc w:val="both"/>
      </w:pPr>
      <w:r>
        <w:t>16.1. Специалист администрации или специалист МФЦ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его в Журнале регистрации заявлений в администрации. (Приложение № 4). В ходе приема Заявителя специалист или специалист МФЦ выдает расписку о приеме документов.</w:t>
      </w:r>
    </w:p>
    <w:p w:rsidR="007F5A91" w:rsidRDefault="007F5A91" w:rsidP="007F5A91">
      <w:pPr>
        <w:widowControl w:val="0"/>
        <w:autoSpaceDE w:val="0"/>
        <w:autoSpaceDN w:val="0"/>
        <w:adjustRightInd w:val="0"/>
        <w:jc w:val="both"/>
        <w:rPr>
          <w:color w:val="FF0000"/>
        </w:rPr>
      </w:pPr>
    </w:p>
    <w:p w:rsidR="007F5A91" w:rsidRDefault="007F5A91" w:rsidP="007F5A91">
      <w:pPr>
        <w:widowControl w:val="0"/>
        <w:autoSpaceDE w:val="0"/>
        <w:autoSpaceDN w:val="0"/>
        <w:adjustRightInd w:val="0"/>
        <w:ind w:firstLine="540"/>
        <w:jc w:val="center"/>
        <w:rPr>
          <w:b/>
        </w:rPr>
      </w:pPr>
      <w:r>
        <w:rPr>
          <w:b/>
        </w:rPr>
        <w:t>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F5A91" w:rsidRDefault="007F5A91" w:rsidP="007F5A91">
      <w:pPr>
        <w:widowControl w:val="0"/>
        <w:autoSpaceDE w:val="0"/>
        <w:autoSpaceDN w:val="0"/>
        <w:adjustRightInd w:val="0"/>
        <w:ind w:firstLine="540"/>
        <w:jc w:val="both"/>
      </w:pPr>
    </w:p>
    <w:p w:rsidR="007F5A91" w:rsidRDefault="007F5A91" w:rsidP="007F5A91">
      <w:pPr>
        <w:widowControl w:val="0"/>
        <w:autoSpaceDE w:val="0"/>
        <w:autoSpaceDN w:val="0"/>
        <w:adjustRightInd w:val="0"/>
        <w:ind w:firstLine="540"/>
        <w:jc w:val="both"/>
      </w:pPr>
      <w:r>
        <w:t>17.1. Требования к помещениям, в которых предоставляется муниципальная услуга:</w:t>
      </w:r>
    </w:p>
    <w:p w:rsidR="007F5A91" w:rsidRDefault="007F5A91" w:rsidP="007F5A91">
      <w:pPr>
        <w:widowControl w:val="0"/>
        <w:autoSpaceDE w:val="0"/>
        <w:autoSpaceDN w:val="0"/>
        <w:adjustRightInd w:val="0"/>
        <w:ind w:firstLine="540"/>
        <w:jc w:val="both"/>
      </w:pPr>
      <w:r>
        <w:t>17.1.1. 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7F5A91" w:rsidRDefault="007F5A91" w:rsidP="007F5A91">
      <w:pPr>
        <w:widowControl w:val="0"/>
        <w:autoSpaceDE w:val="0"/>
        <w:autoSpaceDN w:val="0"/>
        <w:adjustRightInd w:val="0"/>
        <w:ind w:firstLine="540"/>
        <w:jc w:val="both"/>
      </w:pPr>
      <w:r>
        <w:t>17.1.2. В помещениях размещается информационный стенд, на котором размещается следующая информация:</w:t>
      </w:r>
    </w:p>
    <w:p w:rsidR="007F5A91" w:rsidRDefault="007F5A91" w:rsidP="007F5A91">
      <w:pPr>
        <w:widowControl w:val="0"/>
        <w:autoSpaceDE w:val="0"/>
        <w:autoSpaceDN w:val="0"/>
        <w:adjustRightInd w:val="0"/>
        <w:ind w:firstLine="540"/>
        <w:jc w:val="both"/>
      </w:pPr>
      <w:r>
        <w:t>- текст Регламента;</w:t>
      </w:r>
    </w:p>
    <w:p w:rsidR="007F5A91" w:rsidRDefault="007F5A91" w:rsidP="007F5A91">
      <w:pPr>
        <w:widowControl w:val="0"/>
        <w:autoSpaceDE w:val="0"/>
        <w:autoSpaceDN w:val="0"/>
        <w:adjustRightInd w:val="0"/>
        <w:ind w:firstLine="540"/>
        <w:jc w:val="both"/>
      </w:pPr>
      <w:r>
        <w:t>- блок-схемы, наглядно отображающие последовательность прохождения всех административных процедур при предоставлении муниципальной услуги (</w:t>
      </w:r>
      <w:hyperlink r:id="rId23" w:history="1">
        <w:r>
          <w:rPr>
            <w:rStyle w:val="af2"/>
          </w:rPr>
          <w:t xml:space="preserve">Приложения </w:t>
        </w:r>
        <w:r>
          <w:br/>
        </w:r>
        <w:r>
          <w:rPr>
            <w:rStyle w:val="af2"/>
          </w:rPr>
          <w:t>№ 6</w:t>
        </w:r>
      </w:hyperlink>
      <w:r>
        <w:t xml:space="preserve"> к Регламенту);</w:t>
      </w:r>
    </w:p>
    <w:p w:rsidR="007F5A91" w:rsidRDefault="007F5A91" w:rsidP="007F5A91">
      <w:pPr>
        <w:widowControl w:val="0"/>
        <w:autoSpaceDE w:val="0"/>
        <w:autoSpaceDN w:val="0"/>
        <w:adjustRightInd w:val="0"/>
        <w:ind w:firstLine="540"/>
        <w:jc w:val="both"/>
      </w:pPr>
      <w:r>
        <w:t>- перечень документов, необходимых для предоставления муниципальной услуги;</w:t>
      </w:r>
    </w:p>
    <w:p w:rsidR="007F5A91" w:rsidRDefault="007F5A91" w:rsidP="007F5A91">
      <w:pPr>
        <w:widowControl w:val="0"/>
        <w:autoSpaceDE w:val="0"/>
        <w:autoSpaceDN w:val="0"/>
        <w:adjustRightInd w:val="0"/>
        <w:ind w:firstLine="540"/>
        <w:jc w:val="both"/>
      </w:pPr>
      <w:r>
        <w:t>- формы и образцы документов, необходимых для предоставления муниципальной услуги;</w:t>
      </w:r>
    </w:p>
    <w:p w:rsidR="007F5A91" w:rsidRDefault="007F5A91" w:rsidP="007F5A91">
      <w:pPr>
        <w:widowControl w:val="0"/>
        <w:autoSpaceDE w:val="0"/>
        <w:autoSpaceDN w:val="0"/>
        <w:adjustRightInd w:val="0"/>
        <w:ind w:firstLine="540"/>
        <w:jc w:val="both"/>
      </w:pPr>
      <w:r>
        <w:t xml:space="preserve">- информация о номере кабинета, где осуществляется прием Заявителей; фамилия, имя, отчество и должность специалистов, осуществляющих предоставление </w:t>
      </w:r>
      <w:r>
        <w:lastRenderedPageBreak/>
        <w:t>муниципальной услуги;</w:t>
      </w:r>
    </w:p>
    <w:p w:rsidR="007F5A91" w:rsidRDefault="007F5A91" w:rsidP="007F5A91">
      <w:pPr>
        <w:widowControl w:val="0"/>
        <w:autoSpaceDE w:val="0"/>
        <w:autoSpaceDN w:val="0"/>
        <w:adjustRightInd w:val="0"/>
        <w:ind w:firstLine="540"/>
        <w:jc w:val="both"/>
      </w:pPr>
      <w:r>
        <w:t>- сведения о месте нахождения, справочных телефонных номерах и графике работы администрации и МФЦ, адрес сайта администрации и МФЦ.</w:t>
      </w:r>
    </w:p>
    <w:p w:rsidR="007F5A91" w:rsidRDefault="007F5A91" w:rsidP="007F5A91">
      <w:pPr>
        <w:widowControl w:val="0"/>
        <w:autoSpaceDE w:val="0"/>
        <w:autoSpaceDN w:val="0"/>
        <w:adjustRightInd w:val="0"/>
        <w:ind w:firstLine="540"/>
        <w:jc w:val="both"/>
      </w:pPr>
      <w:r>
        <w:t>17.1.3. Помещение, в котором осуществляется прием граждан, предусматривает:</w:t>
      </w:r>
    </w:p>
    <w:p w:rsidR="007F5A91" w:rsidRDefault="007F5A91" w:rsidP="007F5A91">
      <w:pPr>
        <w:widowControl w:val="0"/>
        <w:autoSpaceDE w:val="0"/>
        <w:autoSpaceDN w:val="0"/>
        <w:adjustRightInd w:val="0"/>
        <w:ind w:firstLine="540"/>
        <w:jc w:val="both"/>
      </w:pPr>
      <w:r>
        <w:t>- возможность оформления Заявителем письменного обращения;</w:t>
      </w:r>
    </w:p>
    <w:p w:rsidR="007F5A91" w:rsidRDefault="007F5A91" w:rsidP="007F5A91">
      <w:pPr>
        <w:widowControl w:val="0"/>
        <w:autoSpaceDE w:val="0"/>
        <w:autoSpaceDN w:val="0"/>
        <w:adjustRightInd w:val="0"/>
        <w:ind w:firstLine="539"/>
        <w:jc w:val="both"/>
      </w:pPr>
      <w:r>
        <w:t>- доступ к основным нормативным правовым актам, регламентирующим полномочия и сферу компетенции администрации и МФЦ и регулирующим предоставление муниципальной услуги.</w:t>
      </w:r>
    </w:p>
    <w:p w:rsidR="007F5A91" w:rsidRDefault="007F5A91" w:rsidP="007F5A91">
      <w:pPr>
        <w:widowControl w:val="0"/>
        <w:autoSpaceDE w:val="0"/>
        <w:autoSpaceDN w:val="0"/>
        <w:adjustRightInd w:val="0"/>
        <w:ind w:firstLine="540"/>
        <w:jc w:val="both"/>
        <w:rPr>
          <w:color w:val="FF0000"/>
        </w:rPr>
      </w:pPr>
    </w:p>
    <w:p w:rsidR="007F5A91" w:rsidRDefault="007F5A91" w:rsidP="007F5A91">
      <w:pPr>
        <w:widowControl w:val="0"/>
        <w:autoSpaceDE w:val="0"/>
        <w:autoSpaceDN w:val="0"/>
        <w:adjustRightInd w:val="0"/>
        <w:ind w:firstLine="540"/>
        <w:jc w:val="center"/>
        <w:rPr>
          <w:b/>
        </w:rPr>
      </w:pPr>
      <w:r>
        <w:rPr>
          <w:b/>
        </w:rPr>
        <w:t>18. Показатели доступности и качества муниципальной услуги</w:t>
      </w:r>
    </w:p>
    <w:p w:rsidR="007F5A91" w:rsidRDefault="007F5A91" w:rsidP="007F5A91">
      <w:pPr>
        <w:widowControl w:val="0"/>
        <w:autoSpaceDE w:val="0"/>
        <w:autoSpaceDN w:val="0"/>
        <w:adjustRightInd w:val="0"/>
        <w:ind w:firstLine="540"/>
        <w:jc w:val="center"/>
        <w:rPr>
          <w:b/>
        </w:rPr>
      </w:pPr>
    </w:p>
    <w:p w:rsidR="007F5A91" w:rsidRDefault="007F5A91" w:rsidP="007F5A91">
      <w:pPr>
        <w:widowControl w:val="0"/>
        <w:autoSpaceDE w:val="0"/>
        <w:autoSpaceDN w:val="0"/>
        <w:adjustRightInd w:val="0"/>
        <w:ind w:firstLine="540"/>
        <w:jc w:val="both"/>
      </w:pPr>
      <w:r>
        <w:t>18.1. Показателями доступности предоставления муниципальной услуги являются:</w:t>
      </w:r>
    </w:p>
    <w:p w:rsidR="007F5A91" w:rsidRDefault="007F5A91" w:rsidP="007F5A91">
      <w:pPr>
        <w:widowControl w:val="0"/>
        <w:autoSpaceDE w:val="0"/>
        <w:autoSpaceDN w:val="0"/>
        <w:adjustRightInd w:val="0"/>
        <w:ind w:firstLine="540"/>
        <w:jc w:val="both"/>
      </w:pPr>
      <w:r>
        <w:t>18.1.1.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F5A91" w:rsidRDefault="007F5A91" w:rsidP="007F5A91">
      <w:pPr>
        <w:widowControl w:val="0"/>
        <w:autoSpaceDE w:val="0"/>
        <w:autoSpaceDN w:val="0"/>
        <w:adjustRightInd w:val="0"/>
        <w:ind w:firstLine="540"/>
        <w:jc w:val="both"/>
      </w:pPr>
      <w:r>
        <w:t>18.1.2.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7F5A91" w:rsidRDefault="007F5A91" w:rsidP="007F5A91">
      <w:pPr>
        <w:widowControl w:val="0"/>
        <w:autoSpaceDE w:val="0"/>
        <w:autoSpaceDN w:val="0"/>
        <w:adjustRightInd w:val="0"/>
        <w:ind w:firstLine="540"/>
        <w:jc w:val="both"/>
      </w:pPr>
      <w:r>
        <w:t>18.2. Качество предоставления муниципальной услуги характеризуется отсутствием:</w:t>
      </w:r>
    </w:p>
    <w:p w:rsidR="007F5A91" w:rsidRDefault="007F5A91" w:rsidP="007F5A91">
      <w:pPr>
        <w:widowControl w:val="0"/>
        <w:autoSpaceDE w:val="0"/>
        <w:autoSpaceDN w:val="0"/>
        <w:adjustRightInd w:val="0"/>
        <w:ind w:firstLine="540"/>
        <w:jc w:val="both"/>
      </w:pPr>
      <w:bookmarkStart w:id="4" w:name="Par251"/>
      <w:bookmarkEnd w:id="4"/>
      <w:r>
        <w:t>18.2.1. очередей при приеме документов от Заявителей (их представителей) и выдаче формы заявления Заявителю (его представителю);</w:t>
      </w:r>
    </w:p>
    <w:p w:rsidR="007F5A91" w:rsidRDefault="007F5A91" w:rsidP="007F5A91">
      <w:pPr>
        <w:widowControl w:val="0"/>
        <w:autoSpaceDE w:val="0"/>
        <w:autoSpaceDN w:val="0"/>
        <w:adjustRightInd w:val="0"/>
        <w:ind w:firstLine="540"/>
        <w:jc w:val="both"/>
      </w:pPr>
      <w:r>
        <w:t>18.2.2. жалоб на действия (бездействие) муниципальных служащих администрации и специалистов МФЦ;</w:t>
      </w:r>
    </w:p>
    <w:p w:rsidR="007F5A91" w:rsidRDefault="007F5A91" w:rsidP="007F5A91">
      <w:pPr>
        <w:widowControl w:val="0"/>
        <w:autoSpaceDE w:val="0"/>
        <w:autoSpaceDN w:val="0"/>
        <w:adjustRightInd w:val="0"/>
        <w:ind w:firstLine="540"/>
        <w:jc w:val="both"/>
      </w:pPr>
      <w:r>
        <w:t>18.2.3. жалоб на некорректное, невнимательное отношение муниципальных служащих администрации и специалистов МФЦ к Заявителям (их представителям);</w:t>
      </w:r>
    </w:p>
    <w:p w:rsidR="007F5A91" w:rsidRDefault="007F5A91" w:rsidP="007F5A91">
      <w:pPr>
        <w:widowControl w:val="0"/>
        <w:autoSpaceDE w:val="0"/>
        <w:autoSpaceDN w:val="0"/>
        <w:adjustRightInd w:val="0"/>
        <w:ind w:firstLine="540"/>
        <w:jc w:val="both"/>
      </w:pPr>
      <w:r>
        <w:t>18.3. Количество взаимодействий Заявителя с муниципальными служащими администрации и специалистами МФЦ и их продолжительность:</w:t>
      </w:r>
    </w:p>
    <w:p w:rsidR="007F5A91" w:rsidRDefault="007F5A91" w:rsidP="007F5A91">
      <w:pPr>
        <w:widowControl w:val="0"/>
        <w:autoSpaceDE w:val="0"/>
        <w:autoSpaceDN w:val="0"/>
        <w:adjustRightInd w:val="0"/>
        <w:ind w:firstLine="540"/>
        <w:jc w:val="both"/>
      </w:pPr>
      <w:r>
        <w:t>18.3.1. взаимодействие Заявителя с муниципальными служащими администрации или специалистами МФЦ осуществляется при личном обращении Заявителя:</w:t>
      </w:r>
    </w:p>
    <w:p w:rsidR="007F5A91" w:rsidRDefault="007F5A91" w:rsidP="007F5A91">
      <w:pPr>
        <w:widowControl w:val="0"/>
        <w:autoSpaceDE w:val="0"/>
        <w:autoSpaceDN w:val="0"/>
        <w:adjustRightInd w:val="0"/>
        <w:ind w:firstLine="540"/>
        <w:jc w:val="both"/>
      </w:pPr>
      <w:r>
        <w:t>- при подаче в администрацию или в МФЦ документов, необходимых для предоставления муниципальной услуги;</w:t>
      </w:r>
    </w:p>
    <w:p w:rsidR="007F5A91" w:rsidRDefault="007F5A91" w:rsidP="007F5A91">
      <w:pPr>
        <w:widowControl w:val="0"/>
        <w:autoSpaceDE w:val="0"/>
        <w:autoSpaceDN w:val="0"/>
        <w:adjustRightInd w:val="0"/>
        <w:ind w:firstLine="540"/>
        <w:jc w:val="both"/>
      </w:pPr>
      <w:r>
        <w:t>- при получении в администрации или МФЦ результата предоставления муниципальной услуги;</w:t>
      </w:r>
    </w:p>
    <w:p w:rsidR="007F5A91" w:rsidRDefault="007F5A91" w:rsidP="007F5A91">
      <w:pPr>
        <w:widowControl w:val="0"/>
        <w:autoSpaceDE w:val="0"/>
        <w:autoSpaceDN w:val="0"/>
        <w:adjustRightInd w:val="0"/>
        <w:ind w:firstLine="540"/>
        <w:jc w:val="both"/>
      </w:pPr>
      <w:r>
        <w:t>18.3.2.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7F5A91" w:rsidRDefault="007F5A91" w:rsidP="007F5A91">
      <w:pPr>
        <w:widowControl w:val="0"/>
        <w:autoSpaceDE w:val="0"/>
        <w:autoSpaceDN w:val="0"/>
        <w:adjustRightInd w:val="0"/>
        <w:ind w:firstLine="540"/>
        <w:jc w:val="both"/>
      </w:pPr>
      <w:r>
        <w:t>- при подаче в администрацию или МФЦ документов, необходимых для предоставления муниципальной услуги от 30 до 35 дней;</w:t>
      </w:r>
    </w:p>
    <w:p w:rsidR="007F5A91" w:rsidRDefault="007F5A91" w:rsidP="007F5A91">
      <w:pPr>
        <w:widowControl w:val="0"/>
        <w:autoSpaceDE w:val="0"/>
        <w:autoSpaceDN w:val="0"/>
        <w:adjustRightInd w:val="0"/>
        <w:ind w:firstLine="540"/>
        <w:jc w:val="both"/>
      </w:pPr>
      <w:r>
        <w:t xml:space="preserve">- при получении результата предоставления муниципальной услуги </w:t>
      </w:r>
      <w:proofErr w:type="gramStart"/>
      <w:r>
        <w:t>в</w:t>
      </w:r>
      <w:proofErr w:type="gramEnd"/>
    </w:p>
    <w:p w:rsidR="007F5A91" w:rsidRDefault="007F5A91" w:rsidP="007F5A91">
      <w:pPr>
        <w:widowControl w:val="0"/>
        <w:autoSpaceDE w:val="0"/>
        <w:autoSpaceDN w:val="0"/>
        <w:adjustRightInd w:val="0"/>
        <w:jc w:val="both"/>
      </w:pPr>
      <w:r>
        <w:t>администрации или МФЦ - не более 15 минут.</w:t>
      </w:r>
    </w:p>
    <w:p w:rsidR="007F5A91" w:rsidRDefault="007F5A91" w:rsidP="007F5A91">
      <w:pPr>
        <w:widowControl w:val="0"/>
        <w:autoSpaceDE w:val="0"/>
        <w:autoSpaceDN w:val="0"/>
        <w:adjustRightInd w:val="0"/>
        <w:ind w:firstLine="540"/>
        <w:jc w:val="both"/>
      </w:pPr>
    </w:p>
    <w:p w:rsidR="007F5A91" w:rsidRDefault="007F5A91" w:rsidP="007F5A91">
      <w:pPr>
        <w:widowControl w:val="0"/>
        <w:autoSpaceDE w:val="0"/>
        <w:autoSpaceDN w:val="0"/>
        <w:adjustRightInd w:val="0"/>
        <w:jc w:val="center"/>
        <w:rPr>
          <w:b/>
        </w:rPr>
      </w:pPr>
      <w:bookmarkStart w:id="5" w:name="Par909"/>
      <w:bookmarkEnd w:id="5"/>
      <w:r>
        <w:rPr>
          <w:b/>
        </w:rPr>
        <w:t>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F5A91" w:rsidRDefault="007F5A91" w:rsidP="007F5A91">
      <w:pPr>
        <w:widowControl w:val="0"/>
        <w:autoSpaceDE w:val="0"/>
        <w:autoSpaceDN w:val="0"/>
        <w:adjustRightInd w:val="0"/>
        <w:jc w:val="center"/>
        <w:rPr>
          <w:b/>
        </w:rPr>
      </w:pPr>
    </w:p>
    <w:p w:rsidR="007F5A91" w:rsidRDefault="007F5A91" w:rsidP="007F5A91">
      <w:pPr>
        <w:widowControl w:val="0"/>
        <w:autoSpaceDE w:val="0"/>
        <w:autoSpaceDN w:val="0"/>
        <w:adjustRightInd w:val="0"/>
        <w:ind w:firstLine="540"/>
        <w:jc w:val="both"/>
      </w:pPr>
      <w:r>
        <w:t>19.1. Обеспечение возможности получения Заявителем информации о предоставляемой муниципальной услуге на официальном сайте администрации или МФЦ.</w:t>
      </w:r>
    </w:p>
    <w:p w:rsidR="007F5A91" w:rsidRDefault="007F5A91" w:rsidP="007F5A91">
      <w:pPr>
        <w:widowControl w:val="0"/>
        <w:autoSpaceDE w:val="0"/>
        <w:autoSpaceDN w:val="0"/>
        <w:adjustRightInd w:val="0"/>
        <w:ind w:firstLine="540"/>
        <w:jc w:val="both"/>
      </w:pPr>
      <w:r>
        <w:t>19.2. Обеспечение возможности получения и копирования Заявителем на официальном сайте Администрации или МФЦ форм заявлений и иных документов, необходимых для получения муниципальной услуги в электронном виде.</w:t>
      </w:r>
    </w:p>
    <w:p w:rsidR="007F5A91" w:rsidRDefault="007F5A91" w:rsidP="007F5A91">
      <w:pPr>
        <w:widowControl w:val="0"/>
        <w:autoSpaceDE w:val="0"/>
        <w:autoSpaceDN w:val="0"/>
        <w:adjustRightInd w:val="0"/>
        <w:ind w:firstLine="540"/>
        <w:jc w:val="both"/>
      </w:pPr>
      <w:r>
        <w:lastRenderedPageBreak/>
        <w:t>19.3. Обеспечение возможности для Заявителя, в целях получения муниципальной услуги, представлять документы в электронном виде с использованием официального сайта администрации или МФЦ.</w:t>
      </w:r>
    </w:p>
    <w:p w:rsidR="007F5A91" w:rsidRDefault="007F5A91" w:rsidP="007F5A91">
      <w:pPr>
        <w:widowControl w:val="0"/>
        <w:autoSpaceDE w:val="0"/>
        <w:autoSpaceDN w:val="0"/>
        <w:adjustRightInd w:val="0"/>
        <w:jc w:val="center"/>
        <w:rPr>
          <w:color w:val="FF0000"/>
        </w:rPr>
      </w:pPr>
    </w:p>
    <w:p w:rsidR="007F5A91" w:rsidRDefault="007F5A91" w:rsidP="007F5A91">
      <w:pPr>
        <w:widowControl w:val="0"/>
        <w:autoSpaceDE w:val="0"/>
        <w:autoSpaceDN w:val="0"/>
        <w:adjustRightInd w:val="0"/>
        <w:jc w:val="center"/>
        <w:rPr>
          <w:color w:val="FF0000"/>
        </w:rPr>
      </w:pPr>
    </w:p>
    <w:p w:rsidR="007F5A91" w:rsidRDefault="007F5A91" w:rsidP="007F5A91">
      <w:pPr>
        <w:widowControl w:val="0"/>
        <w:autoSpaceDE w:val="0"/>
        <w:autoSpaceDN w:val="0"/>
        <w:adjustRightInd w:val="0"/>
        <w:jc w:val="center"/>
        <w:rPr>
          <w:b/>
        </w:rPr>
      </w:pPr>
      <w:r>
        <w:rPr>
          <w:b/>
          <w:lang w:val="en-US"/>
        </w:rPr>
        <w:t>III</w:t>
      </w:r>
      <w:r>
        <w:rPr>
          <w:b/>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7F5A91" w:rsidRDefault="007F5A91" w:rsidP="007F5A91">
      <w:pPr>
        <w:widowControl w:val="0"/>
        <w:autoSpaceDE w:val="0"/>
        <w:autoSpaceDN w:val="0"/>
        <w:adjustRightInd w:val="0"/>
        <w:rPr>
          <w:color w:val="FF0000"/>
        </w:rPr>
      </w:pPr>
    </w:p>
    <w:p w:rsidR="007F5A91" w:rsidRDefault="007F5A91" w:rsidP="007F5A91">
      <w:pPr>
        <w:widowControl w:val="0"/>
        <w:autoSpaceDE w:val="0"/>
        <w:autoSpaceDN w:val="0"/>
        <w:adjustRightInd w:val="0"/>
        <w:jc w:val="center"/>
        <w:rPr>
          <w:b/>
        </w:rPr>
      </w:pPr>
      <w:r>
        <w:rPr>
          <w:b/>
        </w:rPr>
        <w:t>20. Административные процедуры при предоставлении муниципальной услуги</w:t>
      </w:r>
    </w:p>
    <w:p w:rsidR="007F5A91" w:rsidRDefault="007F5A91" w:rsidP="007F5A91">
      <w:pPr>
        <w:widowControl w:val="0"/>
        <w:autoSpaceDE w:val="0"/>
        <w:autoSpaceDN w:val="0"/>
        <w:adjustRightInd w:val="0"/>
        <w:jc w:val="center"/>
        <w:rPr>
          <w:b/>
        </w:rPr>
      </w:pPr>
    </w:p>
    <w:p w:rsidR="007F5A91" w:rsidRDefault="007F5A91" w:rsidP="007F5A91">
      <w:pPr>
        <w:widowControl w:val="0"/>
        <w:autoSpaceDE w:val="0"/>
        <w:autoSpaceDN w:val="0"/>
        <w:adjustRightInd w:val="0"/>
        <w:ind w:firstLine="540"/>
        <w:jc w:val="both"/>
      </w:pPr>
      <w:r>
        <w:t>20.1. Предоставление муниципальной услуги включает в себя выполнение следующих административных процедур:</w:t>
      </w:r>
    </w:p>
    <w:p w:rsidR="007F5A91" w:rsidRDefault="007F5A91" w:rsidP="007F5A91">
      <w:pPr>
        <w:widowControl w:val="0"/>
        <w:autoSpaceDE w:val="0"/>
        <w:autoSpaceDN w:val="0"/>
        <w:adjustRightInd w:val="0"/>
        <w:ind w:firstLine="540"/>
        <w:jc w:val="both"/>
      </w:pPr>
      <w:r>
        <w:t xml:space="preserve">20.1.1. «Прием и регистрация заявления и прилагаемых к нему документов». </w:t>
      </w:r>
    </w:p>
    <w:p w:rsidR="007F5A91" w:rsidRDefault="007F5A91" w:rsidP="007F5A91">
      <w:pPr>
        <w:widowControl w:val="0"/>
        <w:autoSpaceDE w:val="0"/>
        <w:autoSpaceDN w:val="0"/>
        <w:adjustRightInd w:val="0"/>
        <w:ind w:firstLine="540"/>
        <w:jc w:val="both"/>
      </w:pPr>
      <w:r>
        <w:t>20.1.2. «Рассмотрение документов и проверка содержащихся в них сведений»;</w:t>
      </w:r>
    </w:p>
    <w:p w:rsidR="007F5A91" w:rsidRDefault="007F5A91" w:rsidP="007F5A91">
      <w:pPr>
        <w:ind w:firstLine="540"/>
      </w:pPr>
      <w:r>
        <w:t>20.1.3. «Расчет обеспеченности заявителя площадью жилого помещения и имущественного положения»;</w:t>
      </w:r>
    </w:p>
    <w:p w:rsidR="007F5A91" w:rsidRDefault="007F5A91" w:rsidP="007F5A91">
      <w:pPr>
        <w:ind w:firstLine="540"/>
        <w:jc w:val="both"/>
      </w:pPr>
      <w:r>
        <w:t>20.1.4. «Подготовка информации и предложений для рассмотрения на заседании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F5A91" w:rsidRDefault="007F5A91" w:rsidP="007F5A91">
      <w:pPr>
        <w:ind w:firstLine="540"/>
        <w:jc w:val="both"/>
      </w:pPr>
      <w:r>
        <w:t xml:space="preserve">20.1.5. </w:t>
      </w:r>
      <w:proofErr w:type="gramStart"/>
      <w:r>
        <w:t>«Утверждение протокола заседании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7F5A91" w:rsidRDefault="007F5A91" w:rsidP="007F5A91">
      <w:pPr>
        <w:ind w:firstLine="540"/>
      </w:pPr>
      <w:r>
        <w:t xml:space="preserve">20.1.6. «Подготовка информации и предложений для рассмотрения на заседании комиссии по предоставлению муниципальных жилых помещений в городском </w:t>
      </w:r>
      <w:proofErr w:type="gramStart"/>
      <w:r>
        <w:t>округе</w:t>
      </w:r>
      <w:proofErr w:type="gramEnd"/>
      <w:r>
        <w:t xml:space="preserve"> ЗАТО Свободный»;</w:t>
      </w:r>
    </w:p>
    <w:p w:rsidR="007F5A91" w:rsidRDefault="007F5A91" w:rsidP="007F5A91">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20.1.7. «Принятие решения о постановке на учет (об отказе в постановке на учет) граждан и совместно проживающих с ним членов </w:t>
      </w:r>
      <w:proofErr w:type="gramStart"/>
      <w:r>
        <w:rPr>
          <w:rFonts w:ascii="Times New Roman" w:hAnsi="Times New Roman" w:cs="Times New Roman"/>
          <w:sz w:val="24"/>
          <w:szCs w:val="24"/>
        </w:rPr>
        <w:t>семьи</w:t>
      </w:r>
      <w:proofErr w:type="gramEnd"/>
      <w:r>
        <w:rPr>
          <w:rFonts w:ascii="Times New Roman" w:hAnsi="Times New Roman" w:cs="Times New Roman"/>
          <w:sz w:val="24"/>
          <w:szCs w:val="24"/>
        </w:rPr>
        <w:t xml:space="preserve"> в качестве нуждающихся в жилых помещениях, предоставляемых по договорам социального найма муниципального жилищного фонда»;</w:t>
      </w:r>
    </w:p>
    <w:p w:rsidR="007F5A91" w:rsidRDefault="007F5A91" w:rsidP="007F5A91">
      <w:pPr>
        <w:ind w:firstLine="540"/>
        <w:jc w:val="both"/>
      </w:pPr>
      <w:r>
        <w:t xml:space="preserve">20.1.8. «Подготовка постановления администрации городского </w:t>
      </w:r>
      <w:proofErr w:type="gramStart"/>
      <w:r>
        <w:t>округа</w:t>
      </w:r>
      <w:proofErr w:type="gramEnd"/>
      <w:r>
        <w:t xml:space="preserve"> ЗАТО Свободный о признании (отказе в постановке на учет) граждан и членов их семей малоимущими, нуждающимися в предоставлении по договорам социального найма жилых помещений муниципального жилищного фонда и принятии их на учет»;</w:t>
      </w:r>
    </w:p>
    <w:p w:rsidR="007F5A91" w:rsidRDefault="007F5A91" w:rsidP="007F5A91">
      <w:pPr>
        <w:autoSpaceDE w:val="0"/>
        <w:autoSpaceDN w:val="0"/>
        <w:adjustRightInd w:val="0"/>
        <w:ind w:firstLine="540"/>
        <w:jc w:val="both"/>
      </w:pPr>
      <w:r>
        <w:t xml:space="preserve">20.1.9. «Запись в книге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городского </w:t>
      </w:r>
      <w:proofErr w:type="gramStart"/>
      <w:r>
        <w:t>округа</w:t>
      </w:r>
      <w:proofErr w:type="gramEnd"/>
      <w:r>
        <w:t xml:space="preserve"> ЗАТО Свободный Свердловской области»;</w:t>
      </w:r>
    </w:p>
    <w:p w:rsidR="007F5A91" w:rsidRDefault="007F5A91" w:rsidP="007F5A91">
      <w:pPr>
        <w:autoSpaceDE w:val="0"/>
        <w:autoSpaceDN w:val="0"/>
        <w:adjustRightInd w:val="0"/>
        <w:ind w:firstLine="540"/>
      </w:pPr>
      <w:r>
        <w:t>20.1.10. «Уведомление Заявителя о принятом решении».</w:t>
      </w:r>
    </w:p>
    <w:p w:rsidR="007F5A91" w:rsidRDefault="0078503B" w:rsidP="007F5A91">
      <w:pPr>
        <w:widowControl w:val="0"/>
        <w:autoSpaceDE w:val="0"/>
        <w:autoSpaceDN w:val="0"/>
        <w:adjustRightInd w:val="0"/>
        <w:ind w:firstLine="540"/>
        <w:jc w:val="both"/>
      </w:pPr>
      <w:hyperlink r:id="rId24" w:anchor="Par1004" w:history="1">
        <w:r w:rsidR="007F5A91">
          <w:rPr>
            <w:rStyle w:val="af2"/>
          </w:rPr>
          <w:t>Блок-схема</w:t>
        </w:r>
      </w:hyperlink>
      <w:r w:rsidR="007F5A91">
        <w:t xml:space="preserve"> предоставления муниципальной услуги приведена в Приложении № 6 к Регламенту.</w:t>
      </w:r>
    </w:p>
    <w:p w:rsidR="007F5A91" w:rsidRDefault="007F5A91" w:rsidP="007F5A91">
      <w:pPr>
        <w:widowControl w:val="0"/>
        <w:autoSpaceDE w:val="0"/>
        <w:autoSpaceDN w:val="0"/>
        <w:adjustRightInd w:val="0"/>
        <w:ind w:firstLine="540"/>
        <w:jc w:val="both"/>
      </w:pPr>
      <w:r>
        <w:t xml:space="preserve">20.2. Основанием для начала административной процедуры </w:t>
      </w:r>
      <w:r>
        <w:rPr>
          <w:b/>
          <w:i/>
        </w:rPr>
        <w:t>«Прием и регистрация заявления и прилагаемых к нему документов»</w:t>
      </w:r>
      <w:r>
        <w:rPr>
          <w:b/>
        </w:rPr>
        <w:t xml:space="preserve"> </w:t>
      </w:r>
      <w:r>
        <w:t>является получение от Заявителя или МФЦ документов ответственным лицом администрации.</w:t>
      </w:r>
    </w:p>
    <w:p w:rsidR="007F5A91" w:rsidRDefault="007F5A91" w:rsidP="007F5A91">
      <w:pPr>
        <w:widowControl w:val="0"/>
        <w:autoSpaceDE w:val="0"/>
        <w:autoSpaceDN w:val="0"/>
        <w:adjustRightInd w:val="0"/>
        <w:ind w:firstLine="540"/>
        <w:jc w:val="both"/>
      </w:pPr>
      <w:r>
        <w:t>18.2.1. По выбору Заявителя заявление подается в администрацию или в МФЦ.</w:t>
      </w:r>
    </w:p>
    <w:p w:rsidR="007F5A91" w:rsidRDefault="007F5A91" w:rsidP="007F5A91">
      <w:pPr>
        <w:widowControl w:val="0"/>
        <w:autoSpaceDE w:val="0"/>
        <w:autoSpaceDN w:val="0"/>
        <w:adjustRightInd w:val="0"/>
        <w:ind w:firstLine="540"/>
        <w:jc w:val="both"/>
      </w:pPr>
      <w:r>
        <w:t xml:space="preserve">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w:t>
      </w:r>
      <w:r>
        <w:lastRenderedPageBreak/>
        <w:t>администрацию» (Приложение № 7).</w:t>
      </w:r>
    </w:p>
    <w:p w:rsidR="007F5A91" w:rsidRDefault="007F5A91" w:rsidP="007F5A91">
      <w:pPr>
        <w:widowControl w:val="0"/>
        <w:autoSpaceDE w:val="0"/>
        <w:autoSpaceDN w:val="0"/>
        <w:adjustRightInd w:val="0"/>
        <w:ind w:firstLine="540"/>
        <w:jc w:val="both"/>
      </w:pPr>
      <w:r>
        <w:t xml:space="preserve">Заявление о принятии на учет в установленные дни подается Заявителем специалисту администрации или специалисту МФЦ по форме согласно Приложению №2 Регламента с приложением документов, предусмотренных </w:t>
      </w:r>
      <w:hyperlink r:id="rId25" w:anchor="Par208" w:history="1">
        <w:r>
          <w:rPr>
            <w:rStyle w:val="af2"/>
          </w:rPr>
          <w:t>пунктом 9.1. раздела 2</w:t>
        </w:r>
      </w:hyperlink>
      <w:r>
        <w:t xml:space="preserve"> Регламента.</w:t>
      </w:r>
    </w:p>
    <w:p w:rsidR="007F5A91" w:rsidRDefault="007F5A91" w:rsidP="007F5A91">
      <w:pPr>
        <w:widowControl w:val="0"/>
        <w:autoSpaceDE w:val="0"/>
        <w:autoSpaceDN w:val="0"/>
        <w:adjustRightInd w:val="0"/>
        <w:ind w:firstLine="540"/>
        <w:jc w:val="both"/>
      </w:pPr>
      <w:r>
        <w:t>Специалист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5A91" w:rsidRDefault="007F5A91" w:rsidP="007F5A91">
      <w:pPr>
        <w:widowControl w:val="0"/>
        <w:autoSpaceDE w:val="0"/>
        <w:autoSpaceDN w:val="0"/>
        <w:adjustRightInd w:val="0"/>
        <w:ind w:firstLine="540"/>
        <w:jc w:val="both"/>
      </w:pPr>
      <w:r>
        <w:t>Специалист администрации или специалист МФЦ проверяет соответствие представленных документов требованиям, удостоверяясь в том, что:</w:t>
      </w:r>
    </w:p>
    <w:p w:rsidR="007F5A91" w:rsidRDefault="007F5A91" w:rsidP="007F5A91">
      <w:pPr>
        <w:widowControl w:val="0"/>
        <w:autoSpaceDE w:val="0"/>
        <w:autoSpaceDN w:val="0"/>
        <w:adjustRightInd w:val="0"/>
        <w:ind w:firstLine="540"/>
        <w:jc w:val="both"/>
      </w:pPr>
      <w: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F5A91" w:rsidRDefault="007F5A91" w:rsidP="007F5A91">
      <w:pPr>
        <w:widowControl w:val="0"/>
        <w:autoSpaceDE w:val="0"/>
        <w:autoSpaceDN w:val="0"/>
        <w:adjustRightInd w:val="0"/>
        <w:ind w:firstLine="540"/>
        <w:jc w:val="both"/>
      </w:pPr>
      <w:r>
        <w:t>тексты документов написаны разборчиво, наименования юридических лиц - без сокращения, с указанием их мест нахождения;</w:t>
      </w:r>
    </w:p>
    <w:p w:rsidR="007F5A91" w:rsidRDefault="007F5A91" w:rsidP="007F5A91">
      <w:pPr>
        <w:widowControl w:val="0"/>
        <w:autoSpaceDE w:val="0"/>
        <w:autoSpaceDN w:val="0"/>
        <w:adjustRightInd w:val="0"/>
        <w:ind w:firstLine="540"/>
        <w:jc w:val="both"/>
      </w:pPr>
      <w:r>
        <w:t>фамилии, имена и отчества физических лиц, адреса их мест жительства написаны полностью;</w:t>
      </w:r>
    </w:p>
    <w:p w:rsidR="007F5A91" w:rsidRDefault="007F5A91" w:rsidP="007F5A91">
      <w:pPr>
        <w:widowControl w:val="0"/>
        <w:autoSpaceDE w:val="0"/>
        <w:autoSpaceDN w:val="0"/>
        <w:adjustRightInd w:val="0"/>
        <w:ind w:firstLine="540"/>
        <w:jc w:val="both"/>
      </w:pPr>
      <w:r>
        <w:t>в документах нет подчисток, приписок, зачеркнутых слов и иных неоговоренных исправлений;</w:t>
      </w:r>
    </w:p>
    <w:p w:rsidR="007F5A91" w:rsidRDefault="007F5A91" w:rsidP="007F5A91">
      <w:pPr>
        <w:widowControl w:val="0"/>
        <w:autoSpaceDE w:val="0"/>
        <w:autoSpaceDN w:val="0"/>
        <w:adjustRightInd w:val="0"/>
        <w:ind w:firstLine="540"/>
        <w:jc w:val="both"/>
      </w:pPr>
      <w:r>
        <w:t>документы не исполнены карандашом;</w:t>
      </w:r>
    </w:p>
    <w:p w:rsidR="007F5A91" w:rsidRDefault="007F5A91" w:rsidP="007F5A91">
      <w:pPr>
        <w:widowControl w:val="0"/>
        <w:autoSpaceDE w:val="0"/>
        <w:autoSpaceDN w:val="0"/>
        <w:adjustRightInd w:val="0"/>
        <w:ind w:firstLine="540"/>
        <w:jc w:val="both"/>
      </w:pPr>
      <w:r>
        <w:t>документы не имеют серьезных повреждений, наличие которых не позволяет однозначно истолковать их содержание.</w:t>
      </w:r>
    </w:p>
    <w:p w:rsidR="007F5A91" w:rsidRDefault="007F5A91" w:rsidP="007F5A91">
      <w:pPr>
        <w:widowControl w:val="0"/>
        <w:autoSpaceDE w:val="0"/>
        <w:autoSpaceDN w:val="0"/>
        <w:adjustRightInd w:val="0"/>
        <w:ind w:firstLine="540"/>
        <w:jc w:val="both"/>
      </w:pPr>
      <w:r>
        <w:t>Специалист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7F5A91" w:rsidRDefault="007F5A91" w:rsidP="007F5A91">
      <w:pPr>
        <w:widowControl w:val="0"/>
        <w:autoSpaceDE w:val="0"/>
        <w:autoSpaceDN w:val="0"/>
        <w:adjustRightInd w:val="0"/>
        <w:ind w:firstLine="540"/>
        <w:jc w:val="both"/>
      </w:pPr>
      <w:r>
        <w:t xml:space="preserve">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(Приложение № 4) в день поступления в администрацию городского </w:t>
      </w:r>
      <w:proofErr w:type="gramStart"/>
      <w:r>
        <w:t>округа</w:t>
      </w:r>
      <w:proofErr w:type="gramEnd"/>
      <w:r>
        <w:t xml:space="preserve"> ЗАТО Свободный.</w:t>
      </w:r>
    </w:p>
    <w:p w:rsidR="007F5A91" w:rsidRDefault="007F5A91" w:rsidP="007F5A91">
      <w:pPr>
        <w:widowControl w:val="0"/>
        <w:autoSpaceDE w:val="0"/>
        <w:autoSpaceDN w:val="0"/>
        <w:adjustRightInd w:val="0"/>
        <w:ind w:firstLine="540"/>
        <w:jc w:val="both"/>
      </w:pPr>
      <w:r>
        <w:t>По обращению Заявителя, администрация или МФЦ предоставляют ему сведения о дате поступления заявления и его регистрационном номере.</w:t>
      </w:r>
    </w:p>
    <w:p w:rsidR="007F5A91" w:rsidRDefault="007F5A91" w:rsidP="007F5A91">
      <w:pPr>
        <w:widowControl w:val="0"/>
        <w:autoSpaceDE w:val="0"/>
        <w:autoSpaceDN w:val="0"/>
        <w:adjustRightInd w:val="0"/>
        <w:ind w:firstLine="540"/>
        <w:jc w:val="both"/>
      </w:pPr>
      <w:r>
        <w:t xml:space="preserve">20.2.2. Ответственным за выполнение административной процедуры являются: </w:t>
      </w:r>
    </w:p>
    <w:p w:rsidR="007F5A91" w:rsidRDefault="007F5A91" w:rsidP="007F5A91">
      <w:pPr>
        <w:widowControl w:val="0"/>
        <w:autoSpaceDE w:val="0"/>
        <w:autoSpaceDN w:val="0"/>
        <w:adjustRightInd w:val="0"/>
        <w:ind w:firstLine="540"/>
        <w:jc w:val="both"/>
      </w:pPr>
      <w:r>
        <w:t>- должностное лицо администрации, ответственное за получение документов от Заявителя, указанных в пункте 9.1 Регламента;</w:t>
      </w:r>
    </w:p>
    <w:p w:rsidR="007F5A91" w:rsidRDefault="007F5A91" w:rsidP="007F5A91">
      <w:pPr>
        <w:widowControl w:val="0"/>
        <w:autoSpaceDE w:val="0"/>
        <w:autoSpaceDN w:val="0"/>
        <w:adjustRightInd w:val="0"/>
        <w:ind w:firstLine="540"/>
        <w:jc w:val="both"/>
      </w:pPr>
      <w:r>
        <w:t xml:space="preserve">- специалист МФЦ, ответственный за получение документов от Заявителя, указанных в пункте 9.1 Регламента. </w:t>
      </w:r>
    </w:p>
    <w:p w:rsidR="007F5A91" w:rsidRDefault="007F5A91" w:rsidP="007F5A91">
      <w:pPr>
        <w:widowControl w:val="0"/>
        <w:autoSpaceDE w:val="0"/>
        <w:autoSpaceDN w:val="0"/>
        <w:adjustRightInd w:val="0"/>
        <w:ind w:firstLine="540"/>
        <w:jc w:val="both"/>
      </w:pPr>
      <w:r>
        <w:t>Специалист МФЦ направляет указанные документы с курьером МФЦ ответственному лицу администрации.</w:t>
      </w:r>
    </w:p>
    <w:p w:rsidR="007F5A91" w:rsidRDefault="007F5A91" w:rsidP="007F5A91">
      <w:pPr>
        <w:widowControl w:val="0"/>
        <w:autoSpaceDE w:val="0"/>
        <w:autoSpaceDN w:val="0"/>
        <w:adjustRightInd w:val="0"/>
        <w:ind w:firstLine="540"/>
        <w:jc w:val="both"/>
        <w:rPr>
          <w:color w:val="FF0000"/>
        </w:rPr>
      </w:pPr>
      <w:r>
        <w:t>20.2.3. Срок выполнения административной процедуры составляет один рабочий день со дня, следующего за днем предоставления заявления в администрацию или МФЦ.</w:t>
      </w:r>
    </w:p>
    <w:p w:rsidR="007F5A91" w:rsidRDefault="007F5A91" w:rsidP="007F5A91">
      <w:pPr>
        <w:widowControl w:val="0"/>
        <w:autoSpaceDE w:val="0"/>
        <w:autoSpaceDN w:val="0"/>
        <w:adjustRightInd w:val="0"/>
        <w:ind w:firstLine="540"/>
        <w:jc w:val="both"/>
      </w:pPr>
      <w:r>
        <w:t>20.2.4. Администрация отказывает в регистрации заявления по основаниям, указанным в подпункте 11.1. пункта 11 раздела 2 Регламента.</w:t>
      </w:r>
    </w:p>
    <w:p w:rsidR="007F5A91" w:rsidRDefault="007F5A91" w:rsidP="007F5A91">
      <w:pPr>
        <w:widowControl w:val="0"/>
        <w:autoSpaceDE w:val="0"/>
        <w:autoSpaceDN w:val="0"/>
        <w:adjustRightInd w:val="0"/>
        <w:ind w:firstLine="540"/>
        <w:jc w:val="both"/>
      </w:pPr>
      <w:r>
        <w:t>20.2.5. Результатом административной процедуры является регистрация заявления Заявителя в Журнале регистраций заявлений или возврат документов Заявителю по основаниям, указанным в подпункте 11.1. пункта 11 раздела 2 Регламента.</w:t>
      </w:r>
    </w:p>
    <w:p w:rsidR="007F5A91" w:rsidRDefault="007F5A91" w:rsidP="007F5A91">
      <w:pPr>
        <w:widowControl w:val="0"/>
        <w:autoSpaceDE w:val="0"/>
        <w:autoSpaceDN w:val="0"/>
        <w:adjustRightInd w:val="0"/>
        <w:ind w:firstLine="540"/>
        <w:jc w:val="both"/>
        <w:rPr>
          <w:b/>
          <w:i/>
        </w:rPr>
      </w:pPr>
      <w:r>
        <w:t xml:space="preserve">20.3. Административная процедура </w:t>
      </w:r>
      <w:r>
        <w:rPr>
          <w:b/>
          <w:i/>
        </w:rPr>
        <w:t>«Рассмотрение документов и проверка содержащихся в них сведений».</w:t>
      </w:r>
    </w:p>
    <w:p w:rsidR="007F5A91" w:rsidRDefault="007F5A91" w:rsidP="007F5A91">
      <w:pPr>
        <w:widowControl w:val="0"/>
        <w:autoSpaceDE w:val="0"/>
        <w:autoSpaceDN w:val="0"/>
        <w:adjustRightInd w:val="0"/>
        <w:ind w:firstLine="540"/>
        <w:jc w:val="both"/>
      </w:pPr>
      <w:r>
        <w:t>Специалист администрации осуществляет следующие административные действия:</w:t>
      </w:r>
    </w:p>
    <w:p w:rsidR="007F5A91" w:rsidRDefault="007F5A91" w:rsidP="007F5A91">
      <w:pPr>
        <w:widowControl w:val="0"/>
        <w:autoSpaceDE w:val="0"/>
        <w:autoSpaceDN w:val="0"/>
        <w:adjustRightInd w:val="0"/>
        <w:ind w:firstLine="540"/>
        <w:jc w:val="both"/>
      </w:pPr>
      <w:r>
        <w:t>- проверяет факт полноты представления заявителями необходимых документов;</w:t>
      </w:r>
    </w:p>
    <w:p w:rsidR="007F5A91" w:rsidRDefault="007F5A91" w:rsidP="007F5A91">
      <w:pPr>
        <w:widowControl w:val="0"/>
        <w:autoSpaceDE w:val="0"/>
        <w:autoSpaceDN w:val="0"/>
        <w:adjustRightInd w:val="0"/>
        <w:ind w:firstLine="540"/>
        <w:jc w:val="both"/>
      </w:pPr>
      <w:r>
        <w:t>- направляет межведомственные запросы;</w:t>
      </w:r>
    </w:p>
    <w:p w:rsidR="007F5A91" w:rsidRDefault="007F5A91" w:rsidP="007F5A91">
      <w:pPr>
        <w:widowControl w:val="0"/>
        <w:autoSpaceDE w:val="0"/>
        <w:autoSpaceDN w:val="0"/>
        <w:adjustRightInd w:val="0"/>
        <w:ind w:firstLine="540"/>
        <w:jc w:val="both"/>
      </w:pPr>
      <w:r>
        <w:t>- проверяет право Заявителя на принятие его на учет в качестве нуждающегося в жилом помещении.</w:t>
      </w:r>
    </w:p>
    <w:p w:rsidR="007F5A91" w:rsidRDefault="007F5A91" w:rsidP="007F5A91">
      <w:pPr>
        <w:widowControl w:val="0"/>
        <w:autoSpaceDE w:val="0"/>
        <w:autoSpaceDN w:val="0"/>
        <w:adjustRightInd w:val="0"/>
        <w:ind w:firstLine="540"/>
        <w:jc w:val="both"/>
      </w:pPr>
      <w:proofErr w:type="gramStart"/>
      <w:r>
        <w:lastRenderedPageBreak/>
        <w:t>Специалист администрации осуществляет проверку сведений, содержащихся в документах, и направляет межведомственные запросы о полноте и достоверности представленных заявителем сведений о доходах за три года, предшествующих году подачи заявления, о наличии (отсутствии) на праве собственности заявителя и совместно проживающих с ним членов семьи имущества, подлежащего налогообложению, стоимости данного имущества, а также запрашивает информацию об отчуждении заявителем и (или) членами его семьи</w:t>
      </w:r>
      <w:proofErr w:type="gramEnd"/>
      <w:r>
        <w:t xml:space="preserve"> жилых помещений в течение пяти лет, предшествующих дню подачи заявления.</w:t>
      </w:r>
    </w:p>
    <w:p w:rsidR="007F5A91" w:rsidRDefault="007F5A91" w:rsidP="007F5A91">
      <w:pPr>
        <w:widowControl w:val="0"/>
        <w:autoSpaceDE w:val="0"/>
        <w:autoSpaceDN w:val="0"/>
        <w:adjustRightInd w:val="0"/>
        <w:ind w:firstLine="540"/>
        <w:jc w:val="both"/>
      </w:pPr>
      <w:r>
        <w:t xml:space="preserve">Срок подачи запроса в </w:t>
      </w:r>
      <w:proofErr w:type="spellStart"/>
      <w:r>
        <w:t>Росреестр</w:t>
      </w:r>
      <w:proofErr w:type="spellEnd"/>
      <w:r>
        <w:t xml:space="preserve"> составляет пять рабочих дней со дня регистрации заявления и документов.</w:t>
      </w:r>
    </w:p>
    <w:p w:rsidR="007F5A91" w:rsidRDefault="007F5A91" w:rsidP="007F5A91">
      <w:pPr>
        <w:ind w:firstLine="540"/>
        <w:jc w:val="both"/>
      </w:pPr>
      <w:proofErr w:type="gramStart"/>
      <w:r>
        <w:t>Кроме того, специалист администрации осуществляет расчет обеспеченности заявителей общей площадью жилого помещения и передает документы в комиссию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для определения имущественного положения заявителей.</w:t>
      </w:r>
      <w:proofErr w:type="gramEnd"/>
    </w:p>
    <w:p w:rsidR="007F5A91" w:rsidRDefault="007F5A91" w:rsidP="007F5A91">
      <w:pPr>
        <w:widowControl w:val="0"/>
        <w:autoSpaceDE w:val="0"/>
        <w:autoSpaceDN w:val="0"/>
        <w:adjustRightInd w:val="0"/>
        <w:ind w:firstLine="540"/>
        <w:jc w:val="both"/>
        <w:rPr>
          <w:b/>
        </w:rPr>
      </w:pPr>
      <w:r>
        <w:t>Максимальный срок выполнения административной процедуры "Рассмотрение документов и проверка содержащихся в них сведений" составляет 24 рабочих дня.</w:t>
      </w:r>
    </w:p>
    <w:p w:rsidR="007F5A91" w:rsidRDefault="007F5A91" w:rsidP="007F5A91">
      <w:pPr>
        <w:autoSpaceDE w:val="0"/>
        <w:autoSpaceDN w:val="0"/>
        <w:adjustRightInd w:val="0"/>
        <w:ind w:firstLine="540"/>
        <w:jc w:val="both"/>
        <w:outlineLvl w:val="2"/>
      </w:pPr>
      <w:r>
        <w:t>Вся запрошенная информация (документы), полученные в рамках межведомственного взаимодействия, приобщается к учетному делу заявителей.</w:t>
      </w:r>
    </w:p>
    <w:p w:rsidR="007F5A91" w:rsidRDefault="007F5A91" w:rsidP="007F5A91">
      <w:pPr>
        <w:ind w:firstLine="540"/>
        <w:rPr>
          <w:i/>
        </w:rPr>
      </w:pPr>
      <w:r>
        <w:t xml:space="preserve">20.4. Административная процедура </w:t>
      </w:r>
      <w:r>
        <w:rPr>
          <w:b/>
          <w:i/>
        </w:rPr>
        <w:t>«Расчет обеспеченности Заявителя площадью жилого помещения и имущественного положения».</w:t>
      </w:r>
    </w:p>
    <w:p w:rsidR="007F5A91" w:rsidRDefault="007F5A91" w:rsidP="007F5A91">
      <w:pPr>
        <w:widowControl w:val="0"/>
        <w:autoSpaceDE w:val="0"/>
        <w:autoSpaceDN w:val="0"/>
        <w:adjustRightInd w:val="0"/>
        <w:ind w:firstLine="540"/>
        <w:jc w:val="both"/>
      </w:pPr>
      <w:r>
        <w:t>Специалист администрации производит расчет обеспеченности Заявителя площадью жилого помещения и имущественного положения в соответствии с действующим законодательством.</w:t>
      </w:r>
    </w:p>
    <w:p w:rsidR="007F5A91" w:rsidRDefault="007F5A91" w:rsidP="007F5A91">
      <w:pPr>
        <w:ind w:firstLine="540"/>
        <w:jc w:val="both"/>
        <w:rPr>
          <w:b/>
          <w:i/>
        </w:rPr>
      </w:pPr>
      <w:r>
        <w:t xml:space="preserve">20.5. Административная процедура </w:t>
      </w:r>
      <w:r>
        <w:rPr>
          <w:b/>
          <w:i/>
        </w:rPr>
        <w:t>«Подготовка информации и предложений для рассмотрения на заседании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F5A91" w:rsidRDefault="007F5A91" w:rsidP="007F5A91">
      <w:pPr>
        <w:widowControl w:val="0"/>
        <w:autoSpaceDE w:val="0"/>
        <w:autoSpaceDN w:val="0"/>
        <w:adjustRightInd w:val="0"/>
        <w:ind w:firstLine="540"/>
        <w:jc w:val="both"/>
      </w:pPr>
      <w:r>
        <w:t xml:space="preserve">После определения имущественного положения Заявителя, специалист администрации готовит предложения о принятии (отказе в принятии) заявителей на учет нуждающихся в жилых помещениях, для рассмотрения на заседании жилищной комиссии по предоставлению жилья в городском </w:t>
      </w:r>
      <w:proofErr w:type="gramStart"/>
      <w:r>
        <w:t>округе</w:t>
      </w:r>
      <w:proofErr w:type="gramEnd"/>
      <w:r>
        <w:t xml:space="preserve"> ЗАТО Свободный (далее - комиссия).</w:t>
      </w:r>
    </w:p>
    <w:p w:rsidR="007F5A91" w:rsidRDefault="007F5A91" w:rsidP="007F5A91">
      <w:pPr>
        <w:ind w:firstLine="540"/>
        <w:jc w:val="both"/>
        <w:rPr>
          <w:b/>
          <w:i/>
        </w:rPr>
      </w:pPr>
      <w:r>
        <w:t xml:space="preserve">20.6. </w:t>
      </w:r>
      <w:proofErr w:type="gramStart"/>
      <w:r>
        <w:t>Административная процедура «</w:t>
      </w:r>
      <w:r>
        <w:rPr>
          <w:b/>
          <w:i/>
        </w:rPr>
        <w:t>Утверждение протокола заседании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7F5A91" w:rsidRDefault="007F5A91" w:rsidP="007F5A91">
      <w:pPr>
        <w:jc w:val="both"/>
      </w:pPr>
      <w:r>
        <w:tab/>
      </w:r>
      <w:proofErr w:type="gramStart"/>
      <w:r>
        <w:t>После проведения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специалист администрации готовит проект постановления об утверждении протокола заседании комиссии по установлению размера дохода, приходящегося на каждого члена семьи и</w:t>
      </w:r>
      <w:proofErr w:type="gramEnd"/>
      <w:r>
        <w:t xml:space="preserve">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F5A91" w:rsidRDefault="007F5A91" w:rsidP="007F5A91">
      <w:pPr>
        <w:ind w:firstLine="708"/>
        <w:jc w:val="both"/>
        <w:rPr>
          <w:b/>
          <w:i/>
        </w:rPr>
      </w:pPr>
      <w:r>
        <w:t xml:space="preserve">20.7. Административная процедура </w:t>
      </w:r>
      <w:r>
        <w:rPr>
          <w:b/>
          <w:i/>
        </w:rPr>
        <w:t xml:space="preserve">«Подготовка информации и предложений для рассмотрения на заседании комиссии по предоставлению муниципальных жилых помещений в городском </w:t>
      </w:r>
      <w:proofErr w:type="gramStart"/>
      <w:r>
        <w:rPr>
          <w:b/>
          <w:i/>
        </w:rPr>
        <w:t>округе</w:t>
      </w:r>
      <w:proofErr w:type="gramEnd"/>
      <w:r>
        <w:rPr>
          <w:b/>
          <w:i/>
        </w:rPr>
        <w:t xml:space="preserve"> ЗАТО Свободный».</w:t>
      </w:r>
    </w:p>
    <w:p w:rsidR="007F5A91" w:rsidRDefault="007F5A91" w:rsidP="007F5A91">
      <w:pPr>
        <w:ind w:firstLine="708"/>
        <w:jc w:val="both"/>
      </w:pPr>
      <w:proofErr w:type="gramStart"/>
      <w:r>
        <w:lastRenderedPageBreak/>
        <w:t>После проведения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признания Заявителя малоимущим и нуждающимся в предоставлении жилой площади по договорам социального найма, после получения ответов по направленным межведомственным запросам</w:t>
      </w:r>
      <w:proofErr w:type="gramEnd"/>
      <w:r>
        <w:t xml:space="preserve"> в отношении Заявителей, специалист администрации готовит информацию и предложения для рассмотрения на заседании комиссии по предоставлению муниципальных жилых помещений в городском </w:t>
      </w:r>
      <w:proofErr w:type="gramStart"/>
      <w:r>
        <w:t>округе</w:t>
      </w:r>
      <w:proofErr w:type="gramEnd"/>
      <w:r>
        <w:t xml:space="preserve"> ЗАТО Свободный.</w:t>
      </w:r>
    </w:p>
    <w:p w:rsidR="007F5A91" w:rsidRDefault="007F5A91" w:rsidP="007F5A9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20.8. Административная процедура</w:t>
      </w:r>
      <w:r>
        <w:rPr>
          <w:rFonts w:ascii="Times New Roman" w:hAnsi="Times New Roman" w:cs="Times New Roman"/>
          <w:b/>
          <w:i/>
          <w:sz w:val="24"/>
          <w:szCs w:val="24"/>
        </w:rPr>
        <w:t xml:space="preserve"> «Принятие решения о постановке на учет (об отказе в постановке на учет) граждан и совместно проживающих с ним членов </w:t>
      </w:r>
      <w:proofErr w:type="gramStart"/>
      <w:r>
        <w:rPr>
          <w:rFonts w:ascii="Times New Roman" w:hAnsi="Times New Roman" w:cs="Times New Roman"/>
          <w:b/>
          <w:i/>
          <w:sz w:val="24"/>
          <w:szCs w:val="24"/>
        </w:rPr>
        <w:t>семьи</w:t>
      </w:r>
      <w:proofErr w:type="gramEnd"/>
      <w:r>
        <w:rPr>
          <w:rFonts w:ascii="Times New Roman" w:hAnsi="Times New Roman" w:cs="Times New Roman"/>
          <w:b/>
          <w:i/>
          <w:sz w:val="24"/>
          <w:szCs w:val="24"/>
        </w:rPr>
        <w:t xml:space="preserve"> в качестве нуждающихся в жилых помещениях, предоставляемых по договорам социального найма муниципального жилищного фонда».</w:t>
      </w:r>
    </w:p>
    <w:p w:rsidR="007F5A91" w:rsidRDefault="007F5A91" w:rsidP="007F5A91">
      <w:pPr>
        <w:widowControl w:val="0"/>
        <w:autoSpaceDE w:val="0"/>
        <w:autoSpaceDN w:val="0"/>
        <w:adjustRightInd w:val="0"/>
        <w:ind w:firstLine="540"/>
        <w:jc w:val="both"/>
      </w:pPr>
      <w:r>
        <w:t xml:space="preserve">Основанием для начала административной процедуры «Принятие решения о принятии на учет (об отказе в принятии на учет) граждан и совместно проживающих с ним членов </w:t>
      </w:r>
      <w:proofErr w:type="gramStart"/>
      <w:r>
        <w:t>семьи</w:t>
      </w:r>
      <w:proofErr w:type="gramEnd"/>
      <w:r>
        <w:t xml:space="preserve"> в качестве нуждающихся в жилых помещениях, предоставляемых по договорам социального найма муниципального жилищного фонда» является рассмотрение документов, прошедших регистрацию, на заседании жилищной комиссии по предоставлению жилья в городском округе ЗАТО Свободный.</w:t>
      </w:r>
    </w:p>
    <w:p w:rsidR="007F5A91" w:rsidRDefault="007F5A91" w:rsidP="007F5A91">
      <w:pPr>
        <w:widowControl w:val="0"/>
        <w:autoSpaceDE w:val="0"/>
        <w:autoSpaceDN w:val="0"/>
        <w:adjustRightInd w:val="0"/>
        <w:ind w:firstLine="540"/>
        <w:jc w:val="both"/>
      </w:pPr>
      <w:r>
        <w:t>В случае принятия комиссией решения о принятии заявителей на учет нуждающихся в жилых помещениях, специалист администрации, ответственный за рассмотрение документов, готовит проект постановления администрации о принятии заявителя на учет и представляет его на согласование и подписание в соответствии с установленным порядком издания муниципальных правовых актов.</w:t>
      </w:r>
    </w:p>
    <w:p w:rsidR="007F5A91" w:rsidRDefault="007F5A91" w:rsidP="007F5A91">
      <w:pPr>
        <w:widowControl w:val="0"/>
        <w:autoSpaceDE w:val="0"/>
        <w:autoSpaceDN w:val="0"/>
        <w:adjustRightInd w:val="0"/>
        <w:ind w:firstLine="540"/>
        <w:jc w:val="both"/>
      </w:pPr>
      <w:proofErr w:type="gramStart"/>
      <w:r>
        <w:t>В случае принятия комиссией решения об отказе в принятии заявителей на учет нуждающихся в жилых помещениях</w:t>
      </w:r>
      <w:proofErr w:type="gramEnd"/>
      <w:r>
        <w:t>, специалист администрации готовит проект постановления администрации об отказе в принятии заявителя на учет и представляет его на согласование и подписание в соответствии с установленным порядком издания муниципальных правовых актов.</w:t>
      </w:r>
    </w:p>
    <w:p w:rsidR="007F5A91" w:rsidRDefault="007F5A91" w:rsidP="007F5A91">
      <w:pPr>
        <w:widowControl w:val="0"/>
        <w:autoSpaceDE w:val="0"/>
        <w:autoSpaceDN w:val="0"/>
        <w:adjustRightInd w:val="0"/>
        <w:ind w:firstLine="540"/>
        <w:jc w:val="both"/>
      </w:pPr>
      <w:r>
        <w:t>Постановление администрации о принятии (отказе в принятии) гражданина на учет является решением по существу заявления.</w:t>
      </w:r>
    </w:p>
    <w:p w:rsidR="007F5A91" w:rsidRDefault="007F5A91" w:rsidP="007F5A91">
      <w:pPr>
        <w:ind w:firstLine="540"/>
        <w:rPr>
          <w:b/>
          <w:i/>
        </w:rPr>
      </w:pPr>
      <w:r>
        <w:t xml:space="preserve">20.9. Административная процедура </w:t>
      </w:r>
      <w:r>
        <w:rPr>
          <w:b/>
          <w:i/>
        </w:rPr>
        <w:t>«Уведомление Заявителя о принятом решении».</w:t>
      </w:r>
    </w:p>
    <w:p w:rsidR="007F5A91" w:rsidRDefault="007F5A91" w:rsidP="007F5A91">
      <w:pPr>
        <w:widowControl w:val="0"/>
        <w:autoSpaceDE w:val="0"/>
        <w:autoSpaceDN w:val="0"/>
        <w:adjustRightInd w:val="0"/>
        <w:ind w:firstLine="540"/>
        <w:jc w:val="both"/>
      </w:pPr>
      <w:r>
        <w:t>Специалист администрации не позднее чем через три рабочих дня со дня принятия такого решения уведомляет о принятом решении гражданина в письменной форме (Приложение № 5).</w:t>
      </w:r>
    </w:p>
    <w:p w:rsidR="007F5A91" w:rsidRDefault="007F5A91" w:rsidP="007F5A91">
      <w:pPr>
        <w:widowControl w:val="0"/>
        <w:autoSpaceDE w:val="0"/>
        <w:autoSpaceDN w:val="0"/>
        <w:adjustRightInd w:val="0"/>
        <w:ind w:firstLine="540"/>
        <w:jc w:val="both"/>
      </w:pPr>
      <w:r>
        <w:t>Принятые на учет граждане включаются в книгу учета малоимущих граждан в качестве нуждающихся в предоставляемых по договорам социального найма жилых помещениях муниципального жилищного фонда.</w:t>
      </w:r>
    </w:p>
    <w:p w:rsidR="007F5A91" w:rsidRDefault="007F5A91" w:rsidP="007F5A91">
      <w:pPr>
        <w:widowControl w:val="0"/>
        <w:autoSpaceDE w:val="0"/>
        <w:autoSpaceDN w:val="0"/>
        <w:adjustRightInd w:val="0"/>
        <w:ind w:firstLine="540"/>
        <w:jc w:val="both"/>
      </w:pPr>
      <w:proofErr w:type="gramStart"/>
      <w:r>
        <w:t>На каждого заявителя,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 нуждающихся в жилых помещениях.</w:t>
      </w:r>
      <w:proofErr w:type="gramEnd"/>
    </w:p>
    <w:p w:rsidR="007F5A91" w:rsidRDefault="007F5A91" w:rsidP="007F5A91">
      <w:pPr>
        <w:autoSpaceDE w:val="0"/>
        <w:autoSpaceDN w:val="0"/>
        <w:adjustRightInd w:val="0"/>
        <w:ind w:firstLine="540"/>
        <w:jc w:val="both"/>
      </w:pPr>
      <w:r>
        <w:t>20.10. Выполнение административных процедур через МФЦ включает в себя:</w:t>
      </w:r>
    </w:p>
    <w:p w:rsidR="007F5A91" w:rsidRDefault="007F5A91" w:rsidP="007F5A91">
      <w:pPr>
        <w:autoSpaceDE w:val="0"/>
        <w:autoSpaceDN w:val="0"/>
        <w:adjustRightInd w:val="0"/>
        <w:ind w:firstLine="540"/>
        <w:jc w:val="both"/>
      </w:pPr>
      <w:r>
        <w:t>1) информирование заявителей о порядке предоставления муниципальной услуги администрацией, через МФЦ;</w:t>
      </w:r>
    </w:p>
    <w:p w:rsidR="007F5A91" w:rsidRDefault="007F5A91" w:rsidP="007F5A91">
      <w:pPr>
        <w:autoSpaceDE w:val="0"/>
        <w:autoSpaceDN w:val="0"/>
        <w:adjustRightInd w:val="0"/>
        <w:ind w:firstLine="540"/>
        <w:jc w:val="both"/>
      </w:pPr>
      <w:r>
        <w:t>2) информирование заявителей о месте нахождения администрации, МФЦ, режиме работы и контактных телефонах администрации, МФЦ.</w:t>
      </w:r>
    </w:p>
    <w:p w:rsidR="007F5A91" w:rsidRDefault="007F5A91" w:rsidP="007F5A91">
      <w:pPr>
        <w:autoSpaceDE w:val="0"/>
        <w:autoSpaceDN w:val="0"/>
        <w:adjustRightInd w:val="0"/>
        <w:ind w:firstLine="540"/>
        <w:jc w:val="both"/>
      </w:pPr>
      <w:r>
        <w:t>3) прием письменных заявлений заявителей;</w:t>
      </w:r>
    </w:p>
    <w:p w:rsidR="007F5A91" w:rsidRDefault="007F5A91" w:rsidP="007F5A91">
      <w:pPr>
        <w:autoSpaceDE w:val="0"/>
        <w:autoSpaceDN w:val="0"/>
        <w:adjustRightInd w:val="0"/>
        <w:ind w:firstLine="540"/>
        <w:jc w:val="both"/>
      </w:pPr>
      <w:r>
        <w:t>4) осуществление проверки соответствия копий представляемых документов (за исключением нотариально заверенных) их оригиналам, заверение сверенных с оригиналами копий документов и возвращение оригинала заявителю;</w:t>
      </w:r>
    </w:p>
    <w:p w:rsidR="007F5A91" w:rsidRDefault="007F5A91" w:rsidP="007F5A91">
      <w:pPr>
        <w:autoSpaceDE w:val="0"/>
        <w:autoSpaceDN w:val="0"/>
        <w:adjustRightInd w:val="0"/>
        <w:ind w:firstLine="540"/>
        <w:jc w:val="both"/>
      </w:pPr>
      <w:r>
        <w:t>5) передачу принятых письменных заявлений в администрацию;</w:t>
      </w:r>
    </w:p>
    <w:p w:rsidR="007F5A91" w:rsidRDefault="007F5A91" w:rsidP="007F5A91">
      <w:pPr>
        <w:autoSpaceDE w:val="0"/>
        <w:autoSpaceDN w:val="0"/>
        <w:adjustRightInd w:val="0"/>
        <w:ind w:firstLine="540"/>
        <w:jc w:val="both"/>
      </w:pPr>
      <w:r>
        <w:t>6) выдачу результата предоставления услуги.</w:t>
      </w:r>
    </w:p>
    <w:p w:rsidR="007F5A91" w:rsidRDefault="007F5A91" w:rsidP="007F5A91">
      <w:pPr>
        <w:autoSpaceDE w:val="0"/>
        <w:autoSpaceDN w:val="0"/>
        <w:adjustRightInd w:val="0"/>
        <w:ind w:firstLine="540"/>
        <w:jc w:val="both"/>
      </w:pPr>
      <w:r>
        <w:lastRenderedPageBreak/>
        <w:t>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7F5A91" w:rsidRDefault="007F5A91" w:rsidP="007F5A91">
      <w:pPr>
        <w:autoSpaceDE w:val="0"/>
        <w:autoSpaceDN w:val="0"/>
        <w:adjustRightInd w:val="0"/>
        <w:ind w:firstLine="540"/>
        <w:jc w:val="both"/>
      </w:pPr>
      <w:r>
        <w:t>Принятое заявление специалист МФЦ регистрирует путем проставления прямоугольного штампа с регистрационным номером МФЦ. Оператор МФЦ также ставит дату приема и личную подпись. Оператор МФЦ информирует заявителя о том, что сроки передачи документов из МФЦ в администрацию не входят в общий срок оказания услуги.</w:t>
      </w:r>
    </w:p>
    <w:p w:rsidR="007F5A91" w:rsidRDefault="007F5A91" w:rsidP="007F5A91">
      <w:pPr>
        <w:autoSpaceDE w:val="0"/>
        <w:autoSpaceDN w:val="0"/>
        <w:adjustRightInd w:val="0"/>
        <w:ind w:firstLine="540"/>
        <w:jc w:val="both"/>
      </w:pPr>
      <w:r>
        <w:t>Принятые от заявителя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 переданных документов, оформленной передающей стороной в 2-х экземплярах.</w:t>
      </w:r>
    </w:p>
    <w:p w:rsidR="007F5A91" w:rsidRDefault="007F5A91" w:rsidP="007F5A91">
      <w:pPr>
        <w:autoSpaceDE w:val="0"/>
        <w:autoSpaceDN w:val="0"/>
        <w:adjustRightInd w:val="0"/>
        <w:ind w:firstLine="540"/>
        <w:jc w:val="both"/>
      </w:pPr>
      <w:r>
        <w:t>Администрация передает в МФЦ для организации выдачи заявителю по ведомости приема-передачи, оформленной передающей стороной, результат предоставления услуги в срок не позднее, чем 1 рабочий день до истечения срока оказания услуги.</w:t>
      </w:r>
    </w:p>
    <w:p w:rsidR="007F5A91" w:rsidRDefault="007F5A91" w:rsidP="007F5A91">
      <w:pPr>
        <w:autoSpaceDE w:val="0"/>
        <w:autoSpaceDN w:val="0"/>
        <w:adjustRightInd w:val="0"/>
        <w:ind w:firstLine="540"/>
        <w:jc w:val="both"/>
      </w:pPr>
      <w:r>
        <w:t>МФЦ в течение 1 рабочего дня в письменном виде выдает заявителю результат муниципальной услуги (извещение, уведомление, письменный ответ).</w:t>
      </w:r>
    </w:p>
    <w:p w:rsidR="007F5A91" w:rsidRDefault="007F5A91" w:rsidP="007F5A91">
      <w:pPr>
        <w:pStyle w:val="af0"/>
        <w:rPr>
          <w:rFonts w:ascii="Times New Roman" w:hAnsi="Times New Roman"/>
          <w:sz w:val="24"/>
          <w:szCs w:val="24"/>
        </w:rPr>
      </w:pPr>
    </w:p>
    <w:p w:rsidR="007F5A91" w:rsidRDefault="007F5A91" w:rsidP="007F5A91">
      <w:pPr>
        <w:pStyle w:val="af0"/>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ФОРМЫ КОНТРОЛЯ ИСПОЛНЕНИЯ РЕГЛАМЕНТА</w:t>
      </w:r>
    </w:p>
    <w:p w:rsidR="007F5A91" w:rsidRDefault="007F5A91" w:rsidP="007F5A91">
      <w:pPr>
        <w:pStyle w:val="af0"/>
        <w:jc w:val="center"/>
        <w:rPr>
          <w:rFonts w:ascii="Times New Roman" w:hAnsi="Times New Roman"/>
          <w:b/>
          <w:sz w:val="24"/>
          <w:szCs w:val="24"/>
        </w:rPr>
      </w:pPr>
    </w:p>
    <w:p w:rsidR="007F5A91" w:rsidRDefault="007F5A91" w:rsidP="007F5A91">
      <w:pPr>
        <w:pStyle w:val="af0"/>
        <w:jc w:val="center"/>
        <w:rPr>
          <w:rFonts w:ascii="Times New Roman" w:hAnsi="Times New Roman"/>
          <w:b/>
          <w:sz w:val="24"/>
          <w:szCs w:val="24"/>
        </w:rPr>
      </w:pPr>
      <w:r>
        <w:rPr>
          <w:rFonts w:ascii="Times New Roman" w:hAnsi="Times New Roman"/>
          <w:b/>
          <w:sz w:val="24"/>
          <w:szCs w:val="24"/>
        </w:rPr>
        <w:t>19. Контроль исполнения Регламента</w:t>
      </w:r>
    </w:p>
    <w:p w:rsidR="007F5A91" w:rsidRDefault="007F5A91" w:rsidP="007F5A91">
      <w:pPr>
        <w:pStyle w:val="af0"/>
        <w:jc w:val="center"/>
        <w:rPr>
          <w:rFonts w:ascii="Times New Roman" w:hAnsi="Times New Roman"/>
          <w:b/>
          <w:sz w:val="24"/>
          <w:szCs w:val="24"/>
        </w:rPr>
      </w:pP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21.1.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21.2. Задачами осуществления контроля являются:</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соблюдение специалистом администрации Регламента, порядка и сроков осуществления административных действий и процедур;</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предупреждение и пресечение возможных нарушений прав и законных интересов Заявителей;</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выявление имеющихся нарушений прав и законных интересов Заявителей и устранение таких нарушений;</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совершенствование процесса оказания муниципальной услуги.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21.3. Формами осуществления контроля являются проверки (плановые и внеплановые) и текущий контроль.</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21.4.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администрации городского округа, первым заместителем главы администрации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21.5. Плановые проверки проводятся в соответствии с графиком, утвержденным распоряжением администрации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21.6. Внеплановые проверки полноты и качества предоставления муниципальной услуги проводятся:</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lastRenderedPageBreak/>
        <w:t>- по конкретному обращению граждан с жалобами на нарушение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21.7. Порядок и периодичность проведения проверок устанавливается распоряжением главы администрации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21.8.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21.9. По результатам проведенных проверок в случае выявления нарушений прав заявителей виновные специалисты администрации и МФЦ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7F5A91" w:rsidRDefault="007F5A91" w:rsidP="007F5A91">
      <w:pPr>
        <w:pStyle w:val="af0"/>
        <w:jc w:val="center"/>
        <w:rPr>
          <w:rFonts w:ascii="Times New Roman" w:hAnsi="Times New Roman"/>
          <w:color w:val="FF0000"/>
          <w:sz w:val="24"/>
          <w:szCs w:val="24"/>
        </w:rPr>
      </w:pPr>
    </w:p>
    <w:p w:rsidR="007F5A91" w:rsidRDefault="007F5A91" w:rsidP="007F5A91">
      <w:pPr>
        <w:spacing w:before="120" w:after="120"/>
        <w:jc w:val="center"/>
        <w:rPr>
          <w:rFonts w:eastAsia="Calibri"/>
          <w:b/>
          <w:lang w:eastAsia="en-US"/>
        </w:rPr>
      </w:pPr>
      <w:r>
        <w:rPr>
          <w:rFonts w:eastAsia="Calibri"/>
          <w:b/>
          <w:lang w:eastAsia="en-US"/>
        </w:rPr>
        <w:t>22.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F5A91" w:rsidRDefault="007F5A91" w:rsidP="007F5A91">
      <w:pPr>
        <w:spacing w:before="120" w:after="120"/>
        <w:jc w:val="center"/>
        <w:rPr>
          <w:rFonts w:eastAsia="Calibri"/>
          <w:b/>
          <w:lang w:eastAsia="en-US"/>
        </w:rPr>
      </w:pPr>
    </w:p>
    <w:p w:rsidR="007F5A91" w:rsidRDefault="007F5A91" w:rsidP="007F5A91">
      <w:pPr>
        <w:widowControl w:val="0"/>
        <w:autoSpaceDE w:val="0"/>
        <w:autoSpaceDN w:val="0"/>
        <w:adjustRightInd w:val="0"/>
        <w:ind w:firstLine="540"/>
        <w:jc w:val="both"/>
        <w:rPr>
          <w:rFonts w:eastAsia="Calibri"/>
          <w:lang w:eastAsia="en-US"/>
        </w:rPr>
      </w:pPr>
      <w:r>
        <w:rPr>
          <w:rFonts w:eastAsia="Calibri"/>
          <w:lang w:eastAsia="en-US"/>
        </w:rPr>
        <w:t>22.1.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7F5A91" w:rsidRDefault="007F5A91" w:rsidP="007F5A91">
      <w:pPr>
        <w:spacing w:before="120" w:after="120"/>
        <w:jc w:val="center"/>
        <w:rPr>
          <w:rFonts w:eastAsia="Calibri"/>
          <w:lang w:eastAsia="en-US"/>
        </w:rPr>
      </w:pPr>
      <w:r>
        <w:rPr>
          <w:rFonts w:eastAsia="Calibri"/>
          <w:lang w:eastAsia="en-US"/>
        </w:rPr>
        <w:tab/>
      </w:r>
    </w:p>
    <w:p w:rsidR="007F5A91" w:rsidRDefault="007F5A91" w:rsidP="007F5A91">
      <w:pPr>
        <w:spacing w:before="120" w:after="120"/>
        <w:jc w:val="center"/>
        <w:rPr>
          <w:rFonts w:eastAsia="Calibri"/>
          <w:b/>
          <w:lang w:eastAsia="en-US"/>
        </w:rPr>
      </w:pPr>
      <w:r>
        <w:rPr>
          <w:rFonts w:eastAsia="Calibri"/>
          <w:b/>
          <w:lang w:eastAsia="en-US"/>
        </w:rPr>
        <w:t xml:space="preserve">23. Положения, характеризующие требования к порядку и формам </w:t>
      </w:r>
      <w:proofErr w:type="gramStart"/>
      <w:r>
        <w:rPr>
          <w:rFonts w:eastAsia="Calibri"/>
          <w:b/>
          <w:lang w:eastAsia="en-US"/>
        </w:rPr>
        <w:t>контроля за</w:t>
      </w:r>
      <w:proofErr w:type="gramEnd"/>
      <w:r>
        <w:rPr>
          <w:rFonts w:eastAsia="Calibri"/>
          <w:b/>
          <w:lang w:eastAsia="en-US"/>
        </w:rPr>
        <w:t xml:space="preserve"> предоставлением муниципальной услуги, в том числе со стороны граждан, их объединений и организаций</w:t>
      </w:r>
    </w:p>
    <w:p w:rsidR="007F5A91" w:rsidRDefault="007F5A91" w:rsidP="007F5A91">
      <w:pPr>
        <w:widowControl w:val="0"/>
        <w:autoSpaceDE w:val="0"/>
        <w:autoSpaceDN w:val="0"/>
        <w:adjustRightInd w:val="0"/>
        <w:ind w:firstLine="540"/>
        <w:jc w:val="both"/>
        <w:rPr>
          <w:rFonts w:eastAsia="Calibri"/>
          <w:lang w:eastAsia="en-US"/>
        </w:rPr>
      </w:pPr>
      <w:r>
        <w:rPr>
          <w:rFonts w:eastAsia="Calibri"/>
          <w:lang w:eastAsia="en-US"/>
        </w:rPr>
        <w:t xml:space="preserve">23.1. </w:t>
      </w:r>
      <w:proofErr w:type="gramStart"/>
      <w:r>
        <w:rPr>
          <w:rFonts w:eastAsia="Calibri"/>
          <w:lang w:eastAsia="en-US"/>
        </w:rPr>
        <w:t>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roofErr w:type="gramEnd"/>
    </w:p>
    <w:p w:rsidR="007F5A91" w:rsidRDefault="007F5A91" w:rsidP="007F5A91">
      <w:pPr>
        <w:widowControl w:val="0"/>
        <w:autoSpaceDE w:val="0"/>
        <w:autoSpaceDN w:val="0"/>
        <w:adjustRightInd w:val="0"/>
        <w:ind w:firstLine="540"/>
        <w:jc w:val="both"/>
        <w:rPr>
          <w:rFonts w:eastAsia="Calibri"/>
          <w:lang w:eastAsia="en-US"/>
        </w:rPr>
      </w:pPr>
    </w:p>
    <w:p w:rsidR="007F5A91" w:rsidRDefault="007F5A91" w:rsidP="007F5A91">
      <w:pPr>
        <w:pStyle w:val="af0"/>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F5A91" w:rsidRDefault="007F5A91" w:rsidP="007F5A91">
      <w:pPr>
        <w:pStyle w:val="af0"/>
        <w:rPr>
          <w:rFonts w:ascii="Times New Roman" w:hAnsi="Times New Roman"/>
          <w:color w:val="FF0000"/>
          <w:sz w:val="24"/>
          <w:szCs w:val="24"/>
        </w:rPr>
      </w:pPr>
    </w:p>
    <w:p w:rsidR="007F5A91" w:rsidRDefault="007F5A91" w:rsidP="007F5A91">
      <w:pPr>
        <w:widowControl w:val="0"/>
        <w:autoSpaceDE w:val="0"/>
        <w:autoSpaceDN w:val="0"/>
        <w:adjustRightInd w:val="0"/>
        <w:ind w:firstLine="540"/>
        <w:jc w:val="both"/>
      </w:pPr>
      <w:r>
        <w:t>24.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7F5A91" w:rsidRDefault="007F5A91" w:rsidP="007F5A91">
      <w:pPr>
        <w:widowControl w:val="0"/>
        <w:autoSpaceDE w:val="0"/>
        <w:autoSpaceDN w:val="0"/>
        <w:adjustRightInd w:val="0"/>
        <w:ind w:firstLine="540"/>
        <w:jc w:val="both"/>
      </w:pPr>
      <w: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F5A91" w:rsidRDefault="007F5A91" w:rsidP="007F5A91">
      <w:pPr>
        <w:widowControl w:val="0"/>
        <w:autoSpaceDE w:val="0"/>
        <w:autoSpaceDN w:val="0"/>
        <w:adjustRightInd w:val="0"/>
        <w:ind w:firstLine="540"/>
        <w:jc w:val="both"/>
      </w:pPr>
      <w:r>
        <w:t>25. Предметом досудебного (внесудебного) обжалования являются:</w:t>
      </w:r>
    </w:p>
    <w:p w:rsidR="007F5A91" w:rsidRDefault="007F5A91" w:rsidP="007F5A91">
      <w:pPr>
        <w:widowControl w:val="0"/>
        <w:autoSpaceDE w:val="0"/>
        <w:autoSpaceDN w:val="0"/>
        <w:adjustRightInd w:val="0"/>
        <w:ind w:firstLine="540"/>
        <w:jc w:val="both"/>
      </w:pPr>
      <w:r>
        <w:t>1) решения Администрации или должностных лиц администрации, принятые в ходе предоставления муниципальной услуги;</w:t>
      </w:r>
    </w:p>
    <w:p w:rsidR="007F5A91" w:rsidRDefault="007F5A91" w:rsidP="007F5A91">
      <w:pPr>
        <w:widowControl w:val="0"/>
        <w:autoSpaceDE w:val="0"/>
        <w:autoSpaceDN w:val="0"/>
        <w:adjustRightInd w:val="0"/>
        <w:ind w:firstLine="540"/>
        <w:jc w:val="both"/>
      </w:pPr>
      <w:r>
        <w:t>2) действия (бездействие) администрации или должностных лиц администрации, осуществленные в ходе предоставления муниципальной услуги;</w:t>
      </w:r>
    </w:p>
    <w:p w:rsidR="007F5A91" w:rsidRDefault="007F5A91" w:rsidP="007F5A91">
      <w:pPr>
        <w:widowControl w:val="0"/>
        <w:autoSpaceDE w:val="0"/>
        <w:autoSpaceDN w:val="0"/>
        <w:adjustRightInd w:val="0"/>
        <w:ind w:firstLine="540"/>
        <w:jc w:val="both"/>
      </w:pPr>
      <w:r>
        <w:t>3) действия (бездействие) МФЦ или должностных лиц МФЦ, выразившиеся в нарушении порядка предоставления муниципальной услуги.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lastRenderedPageBreak/>
        <w:t>26.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нарушены сроки регистрации заявления о предоставлении муниципальной услуги или сроки предоставления муниципальной услуги;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7F5A91" w:rsidRDefault="007F5A91" w:rsidP="007F5A91">
      <w:pPr>
        <w:widowControl w:val="0"/>
        <w:autoSpaceDE w:val="0"/>
        <w:autoSpaceDN w:val="0"/>
        <w:adjustRightInd w:val="0"/>
        <w:ind w:firstLine="540"/>
        <w:jc w:val="both"/>
      </w:pPr>
      <w:r>
        <w:t>27. Основанием для начала досудебного (внесудебного) обжалования является поступление жалобы непосредственно в администрацию или через МФЦ.</w:t>
      </w:r>
    </w:p>
    <w:p w:rsidR="007F5A91" w:rsidRDefault="007F5A91" w:rsidP="007F5A91">
      <w:pPr>
        <w:widowControl w:val="0"/>
        <w:autoSpaceDE w:val="0"/>
        <w:autoSpaceDN w:val="0"/>
        <w:adjustRightInd w:val="0"/>
        <w:ind w:firstLine="540"/>
        <w:jc w:val="both"/>
      </w:pPr>
      <w:r>
        <w:t xml:space="preserve">28. Жалоба подается на имя главы администрации городского </w:t>
      </w:r>
      <w:proofErr w:type="gramStart"/>
      <w:r>
        <w:t>округа</w:t>
      </w:r>
      <w:proofErr w:type="gramEnd"/>
      <w:r>
        <w:t xml:space="preserve"> ЗАТО Свободный в сроки, установленные действующим законодательством:</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 в письменной форме на бумажном носителе почтовым отправлением на адрес администрации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  624790, Свердловская область, пос. Свободный, ул. Майского, д. 67;</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на личном приеме;</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 по электронной почте </w:t>
      </w:r>
      <w:hyperlink r:id="rId26" w:history="1">
        <w:r>
          <w:rPr>
            <w:rStyle w:val="af2"/>
            <w:rFonts w:ascii="Times New Roman" w:hAnsi="Times New Roman"/>
            <w:sz w:val="24"/>
            <w:szCs w:val="24"/>
            <w:lang w:val="en-US"/>
          </w:rPr>
          <w:t>info</w:t>
        </w:r>
        <w:r>
          <w:rPr>
            <w:rStyle w:val="af2"/>
            <w:rFonts w:ascii="Times New Roman" w:hAnsi="Times New Roman"/>
            <w:sz w:val="24"/>
            <w:szCs w:val="24"/>
          </w:rPr>
          <w:t>@</w:t>
        </w:r>
        <w:proofErr w:type="spellStart"/>
        <w:r>
          <w:rPr>
            <w:rStyle w:val="af2"/>
            <w:rFonts w:ascii="Times New Roman" w:hAnsi="Times New Roman"/>
            <w:sz w:val="24"/>
            <w:szCs w:val="24"/>
            <w:lang w:val="en-US"/>
          </w:rPr>
          <w:t>svobod</w:t>
        </w:r>
        <w:proofErr w:type="spellEnd"/>
        <w:r>
          <w:rPr>
            <w:rStyle w:val="af2"/>
            <w:rFonts w:ascii="Times New Roman" w:hAnsi="Times New Roman"/>
            <w:sz w:val="24"/>
            <w:szCs w:val="24"/>
          </w:rPr>
          <w:t>.</w:t>
        </w:r>
        <w:proofErr w:type="spellStart"/>
        <w:r>
          <w:rPr>
            <w:rStyle w:val="af2"/>
            <w:rFonts w:ascii="Times New Roman" w:hAnsi="Times New Roman"/>
            <w:sz w:val="24"/>
            <w:szCs w:val="24"/>
            <w:lang w:val="en-US"/>
          </w:rPr>
          <w:t>ru</w:t>
        </w:r>
        <w:proofErr w:type="spellEnd"/>
      </w:hyperlink>
      <w:r>
        <w:rPr>
          <w:rFonts w:ascii="Times New Roman" w:hAnsi="Times New Roman"/>
          <w:sz w:val="24"/>
          <w:szCs w:val="24"/>
        </w:rPr>
        <w:t>;</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через МФЦ</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29. Жалоба должна содержать:</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7F5A91" w:rsidRDefault="007F5A91" w:rsidP="007F5A91">
      <w:pPr>
        <w:widowControl w:val="0"/>
        <w:autoSpaceDE w:val="0"/>
        <w:autoSpaceDN w:val="0"/>
        <w:adjustRightInd w:val="0"/>
        <w:ind w:firstLine="540"/>
        <w:jc w:val="both"/>
      </w:pPr>
      <w:r>
        <w:t>30. Уполномоченный на рассмотрение жалобы орган вправе оставить жалобу без ответа в следующих случаях:</w:t>
      </w:r>
    </w:p>
    <w:p w:rsidR="007F5A91" w:rsidRDefault="007F5A91" w:rsidP="007F5A91">
      <w:pPr>
        <w:widowControl w:val="0"/>
        <w:autoSpaceDE w:val="0"/>
        <w:autoSpaceDN w:val="0"/>
        <w:adjustRightInd w:val="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7F5A91" w:rsidRDefault="007F5A91" w:rsidP="007F5A91">
      <w:pPr>
        <w:widowControl w:val="0"/>
        <w:autoSpaceDE w:val="0"/>
        <w:autoSpaceDN w:val="0"/>
        <w:adjustRightInd w:val="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5A91" w:rsidRDefault="007F5A91" w:rsidP="007F5A91">
      <w:pPr>
        <w:widowControl w:val="0"/>
        <w:autoSpaceDE w:val="0"/>
        <w:autoSpaceDN w:val="0"/>
        <w:adjustRightInd w:val="0"/>
        <w:ind w:firstLine="540"/>
        <w:jc w:val="both"/>
      </w:pPr>
      <w:r>
        <w:t>31. Уполномоченный на рассмотрение жалобы орган отказывает в удовлетворении жалобы в следующих случаях:</w:t>
      </w:r>
    </w:p>
    <w:p w:rsidR="007F5A91" w:rsidRDefault="007F5A91" w:rsidP="007F5A91">
      <w:pPr>
        <w:widowControl w:val="0"/>
        <w:autoSpaceDE w:val="0"/>
        <w:autoSpaceDN w:val="0"/>
        <w:adjustRightInd w:val="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7F5A91" w:rsidRDefault="007F5A91" w:rsidP="007F5A91">
      <w:pPr>
        <w:widowControl w:val="0"/>
        <w:autoSpaceDE w:val="0"/>
        <w:autoSpaceDN w:val="0"/>
        <w:adjustRightInd w:val="0"/>
        <w:ind w:firstLine="540"/>
        <w:jc w:val="both"/>
      </w:pPr>
      <w:r>
        <w:t xml:space="preserve">2) подача жалобы лицом, полномочия которого не подтверждены в порядке, </w:t>
      </w:r>
      <w:r>
        <w:lastRenderedPageBreak/>
        <w:t>установленном законодательством Российской Федерации;</w:t>
      </w:r>
    </w:p>
    <w:p w:rsidR="007F5A91" w:rsidRDefault="007F5A91" w:rsidP="007F5A91">
      <w:pPr>
        <w:widowControl w:val="0"/>
        <w:autoSpaceDE w:val="0"/>
        <w:autoSpaceDN w:val="0"/>
        <w:adjustRightInd w:val="0"/>
        <w:ind w:firstLine="540"/>
        <w:jc w:val="both"/>
      </w:pPr>
      <w: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F5A91" w:rsidRDefault="007F5A91" w:rsidP="007F5A91">
      <w:pPr>
        <w:widowControl w:val="0"/>
        <w:autoSpaceDE w:val="0"/>
        <w:autoSpaceDN w:val="0"/>
        <w:adjustRightInd w:val="0"/>
        <w:ind w:firstLine="540"/>
        <w:jc w:val="both"/>
      </w:pPr>
      <w:r>
        <w:t>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5A91" w:rsidRDefault="007F5A91" w:rsidP="007F5A91">
      <w:pPr>
        <w:widowControl w:val="0"/>
        <w:autoSpaceDE w:val="0"/>
        <w:autoSpaceDN w:val="0"/>
        <w:adjustRightInd w:val="0"/>
        <w:ind w:firstLine="540"/>
        <w:jc w:val="both"/>
      </w:pPr>
      <w:r>
        <w:t xml:space="preserve">33.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F5A91" w:rsidRDefault="007F5A91" w:rsidP="007F5A91">
      <w:pPr>
        <w:widowControl w:val="0"/>
        <w:autoSpaceDE w:val="0"/>
        <w:autoSpaceDN w:val="0"/>
        <w:adjustRightInd w:val="0"/>
        <w:ind w:firstLine="540"/>
        <w:jc w:val="both"/>
      </w:pPr>
      <w:r>
        <w:t>1) оформленная в соответствии с законодательством Российской Федерации доверенность (для физических лиц);</w:t>
      </w:r>
    </w:p>
    <w:p w:rsidR="007F5A91" w:rsidRDefault="007F5A91" w:rsidP="007F5A91">
      <w:pPr>
        <w:widowControl w:val="0"/>
        <w:autoSpaceDE w:val="0"/>
        <w:autoSpaceDN w:val="0"/>
        <w:adjustRightInd w:val="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5A91" w:rsidRDefault="007F5A91" w:rsidP="007F5A91">
      <w:pPr>
        <w:widowControl w:val="0"/>
        <w:autoSpaceDE w:val="0"/>
        <w:autoSpaceDN w:val="0"/>
        <w:adjustRightInd w:val="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5A91" w:rsidRDefault="007F5A91" w:rsidP="007F5A91">
      <w:pPr>
        <w:widowControl w:val="0"/>
        <w:autoSpaceDE w:val="0"/>
        <w:autoSpaceDN w:val="0"/>
        <w:adjustRightInd w:val="0"/>
        <w:ind w:firstLine="540"/>
        <w:jc w:val="both"/>
      </w:pPr>
      <w:r>
        <w:t xml:space="preserve">34. При подаче жалобы в электронном виде документы, указанные в </w:t>
      </w:r>
      <w:hyperlink r:id="rId27" w:anchor="Par512" w:history="1">
        <w:r>
          <w:rPr>
            <w:rStyle w:val="af2"/>
          </w:rPr>
          <w:t>пункте 9.1.</w:t>
        </w:r>
      </w:hyperlink>
      <w: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5A91" w:rsidRDefault="007F5A91" w:rsidP="007F5A91">
      <w:pPr>
        <w:widowControl w:val="0"/>
        <w:autoSpaceDE w:val="0"/>
        <w:autoSpaceDN w:val="0"/>
        <w:adjustRightInd w:val="0"/>
        <w:ind w:firstLine="540"/>
        <w:jc w:val="both"/>
      </w:pPr>
      <w:r>
        <w:t xml:space="preserve">35. Жалоба может быть подана Заявителем через МФЦ. </w:t>
      </w:r>
    </w:p>
    <w:p w:rsidR="007F5A91" w:rsidRDefault="007F5A91" w:rsidP="007F5A91">
      <w:pPr>
        <w:widowControl w:val="0"/>
        <w:autoSpaceDE w:val="0"/>
        <w:autoSpaceDN w:val="0"/>
        <w:adjustRightInd w:val="0"/>
        <w:ind w:firstLine="540"/>
        <w:jc w:val="both"/>
      </w:pPr>
      <w:r>
        <w:t>36. В ходе досудебного (внесудебного) обжалования Заявитель имеет право:</w:t>
      </w:r>
    </w:p>
    <w:p w:rsidR="007F5A91" w:rsidRDefault="007F5A91" w:rsidP="007F5A91">
      <w:pPr>
        <w:widowControl w:val="0"/>
        <w:autoSpaceDE w:val="0"/>
        <w:autoSpaceDN w:val="0"/>
        <w:adjustRightInd w:val="0"/>
        <w:ind w:firstLine="540"/>
        <w:jc w:val="both"/>
      </w:pPr>
      <w:r>
        <w:t>1) представлять дополнительные документы и материалы либо обращаться с просьбой об их истребовании;</w:t>
      </w:r>
    </w:p>
    <w:p w:rsidR="007F5A91" w:rsidRDefault="007F5A91" w:rsidP="007F5A91">
      <w:pPr>
        <w:widowControl w:val="0"/>
        <w:autoSpaceDE w:val="0"/>
        <w:autoSpaceDN w:val="0"/>
        <w:adjustRightInd w:val="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5A91" w:rsidRDefault="007F5A91" w:rsidP="007F5A91">
      <w:pPr>
        <w:widowControl w:val="0"/>
        <w:autoSpaceDE w:val="0"/>
        <w:autoSpaceDN w:val="0"/>
        <w:adjustRightInd w:val="0"/>
        <w:ind w:firstLine="540"/>
        <w:jc w:val="both"/>
      </w:pPr>
      <w: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7F5A91" w:rsidRDefault="007F5A91" w:rsidP="007F5A91">
      <w:pPr>
        <w:widowControl w:val="0"/>
        <w:autoSpaceDE w:val="0"/>
        <w:autoSpaceDN w:val="0"/>
        <w:adjustRightInd w:val="0"/>
        <w:ind w:firstLine="540"/>
        <w:jc w:val="both"/>
      </w:pPr>
      <w:r>
        <w:t>4) обращаться с жалобой на принятое по обращению решение или на действие (бездействие) в связи с рассмотрением обращения;</w:t>
      </w:r>
    </w:p>
    <w:p w:rsidR="007F5A91" w:rsidRDefault="007F5A91" w:rsidP="007F5A91">
      <w:pPr>
        <w:widowControl w:val="0"/>
        <w:autoSpaceDE w:val="0"/>
        <w:autoSpaceDN w:val="0"/>
        <w:adjustRightInd w:val="0"/>
        <w:ind w:firstLine="540"/>
        <w:jc w:val="both"/>
      </w:pPr>
      <w:r>
        <w:t>5) обращаться с заявлением о прекращении рассмотрения жалобы.</w:t>
      </w:r>
    </w:p>
    <w:p w:rsidR="007F5A91" w:rsidRDefault="007F5A91" w:rsidP="007F5A91">
      <w:pPr>
        <w:shd w:val="clear" w:color="auto" w:fill="FFFFFF"/>
        <w:autoSpaceDE w:val="0"/>
        <w:autoSpaceDN w:val="0"/>
        <w:adjustRightInd w:val="0"/>
        <w:ind w:firstLine="720"/>
        <w:jc w:val="both"/>
      </w:pPr>
      <w: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F5A91" w:rsidRDefault="007F5A91" w:rsidP="007F5A91">
      <w:pPr>
        <w:shd w:val="clear" w:color="auto" w:fill="FFFFFF"/>
        <w:autoSpaceDE w:val="0"/>
        <w:autoSpaceDN w:val="0"/>
        <w:adjustRightInd w:val="0"/>
        <w:ind w:firstLine="720"/>
        <w:jc w:val="both"/>
      </w:pPr>
      <w:proofErr w:type="gramStart"/>
      <w: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7F5A91" w:rsidRDefault="007F5A91" w:rsidP="007F5A91">
      <w:pPr>
        <w:shd w:val="clear" w:color="auto" w:fill="FFFFFF"/>
        <w:autoSpaceDE w:val="0"/>
        <w:autoSpaceDN w:val="0"/>
        <w:adjustRightInd w:val="0"/>
        <w:ind w:firstLine="720"/>
        <w:jc w:val="both"/>
      </w:pPr>
      <w:r>
        <w:t>Случаи, при которых срок рассмотрения жалобы может быть сокращен, могут быть установлены Правительством Российской Федерации.</w:t>
      </w:r>
    </w:p>
    <w:p w:rsidR="007F5A91" w:rsidRDefault="007F5A91" w:rsidP="007F5A91">
      <w:pPr>
        <w:widowControl w:val="0"/>
        <w:autoSpaceDE w:val="0"/>
        <w:autoSpaceDN w:val="0"/>
        <w:adjustRightInd w:val="0"/>
        <w:ind w:firstLine="540"/>
        <w:jc w:val="both"/>
      </w:pPr>
      <w:r>
        <w:t>38.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6" w:name="Par506"/>
      <w:bookmarkEnd w:id="6"/>
    </w:p>
    <w:p w:rsidR="007F5A91" w:rsidRDefault="007F5A91" w:rsidP="007F5A91">
      <w:pPr>
        <w:widowControl w:val="0"/>
        <w:autoSpaceDE w:val="0"/>
        <w:autoSpaceDN w:val="0"/>
        <w:adjustRightInd w:val="0"/>
        <w:ind w:firstLine="540"/>
        <w:jc w:val="both"/>
      </w:pPr>
      <w:r>
        <w:t xml:space="preserve">39. По результатам рассмотрения жалобы уполномоченный орган принимает одно из </w:t>
      </w:r>
      <w:r>
        <w:lastRenderedPageBreak/>
        <w:t>следующих решений:</w:t>
      </w:r>
    </w:p>
    <w:p w:rsidR="007F5A91" w:rsidRDefault="007F5A91" w:rsidP="007F5A91">
      <w:pPr>
        <w:pStyle w:val="af0"/>
        <w:ind w:firstLine="708"/>
        <w:rPr>
          <w:rFonts w:ascii="Times New Roman" w:hAnsi="Times New Roman"/>
          <w:sz w:val="24"/>
          <w:szCs w:val="24"/>
        </w:rPr>
      </w:pPr>
      <w:proofErr w:type="gramStart"/>
      <w:r>
        <w:rPr>
          <w:rFonts w:ascii="Times New Roman" w:hAnsi="Times New Roman"/>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 отказать в удовлетворении жалобы.</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40.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A91" w:rsidRDefault="007F5A91" w:rsidP="007F5A91">
      <w:pPr>
        <w:widowControl w:val="0"/>
        <w:autoSpaceDE w:val="0"/>
        <w:autoSpaceDN w:val="0"/>
        <w:adjustRightInd w:val="0"/>
        <w:ind w:firstLine="540"/>
        <w:jc w:val="both"/>
      </w:pPr>
      <w:r>
        <w:t>41. В ответе по результатам рассмотрения жалобы указываются:</w:t>
      </w:r>
    </w:p>
    <w:p w:rsidR="007F5A91" w:rsidRDefault="007F5A91" w:rsidP="007F5A91">
      <w:pPr>
        <w:widowControl w:val="0"/>
        <w:autoSpaceDE w:val="0"/>
        <w:autoSpaceDN w:val="0"/>
        <w:adjustRightInd w:val="0"/>
        <w:ind w:firstLine="540"/>
        <w:jc w:val="both"/>
      </w:pPr>
      <w:proofErr w:type="gramStart"/>
      <w:r>
        <w:t>1) наименование Администрации, должность, фамилия, имя, отчество (при наличии) должностного лица, принявшего решение по жалобе;</w:t>
      </w:r>
      <w:proofErr w:type="gramEnd"/>
    </w:p>
    <w:p w:rsidR="007F5A91" w:rsidRDefault="007F5A91" w:rsidP="007F5A91">
      <w:pPr>
        <w:widowControl w:val="0"/>
        <w:autoSpaceDE w:val="0"/>
        <w:autoSpaceDN w:val="0"/>
        <w:adjustRightInd w:val="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7F5A91" w:rsidRDefault="007F5A91" w:rsidP="007F5A91">
      <w:pPr>
        <w:widowControl w:val="0"/>
        <w:autoSpaceDE w:val="0"/>
        <w:autoSpaceDN w:val="0"/>
        <w:adjustRightInd w:val="0"/>
        <w:ind w:firstLine="540"/>
        <w:jc w:val="both"/>
      </w:pPr>
      <w:r>
        <w:t>3) фамилия, имя, отчество (при наличии) или наименование Заявителя;</w:t>
      </w:r>
    </w:p>
    <w:p w:rsidR="007F5A91" w:rsidRDefault="007F5A91" w:rsidP="007F5A91">
      <w:pPr>
        <w:widowControl w:val="0"/>
        <w:autoSpaceDE w:val="0"/>
        <w:autoSpaceDN w:val="0"/>
        <w:adjustRightInd w:val="0"/>
        <w:ind w:firstLine="540"/>
        <w:jc w:val="both"/>
      </w:pPr>
      <w:r>
        <w:t>4) основания для принятия решения по жалобе;</w:t>
      </w:r>
    </w:p>
    <w:p w:rsidR="007F5A91" w:rsidRDefault="007F5A91" w:rsidP="007F5A91">
      <w:pPr>
        <w:widowControl w:val="0"/>
        <w:autoSpaceDE w:val="0"/>
        <w:autoSpaceDN w:val="0"/>
        <w:adjustRightInd w:val="0"/>
        <w:ind w:firstLine="540"/>
        <w:jc w:val="both"/>
      </w:pPr>
      <w:r>
        <w:t>5) принятое по жалобе решение;</w:t>
      </w:r>
    </w:p>
    <w:p w:rsidR="007F5A91" w:rsidRDefault="007F5A91" w:rsidP="007F5A91">
      <w:pPr>
        <w:widowControl w:val="0"/>
        <w:autoSpaceDE w:val="0"/>
        <w:autoSpaceDN w:val="0"/>
        <w:adjustRightInd w:val="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5A91" w:rsidRDefault="007F5A91" w:rsidP="007F5A91">
      <w:pPr>
        <w:widowControl w:val="0"/>
        <w:autoSpaceDE w:val="0"/>
        <w:autoSpaceDN w:val="0"/>
        <w:adjustRightInd w:val="0"/>
        <w:ind w:firstLine="540"/>
        <w:jc w:val="both"/>
      </w:pPr>
      <w:r>
        <w:t>7) сведения о порядке обжалования принятого по жалобе решения.</w:t>
      </w:r>
    </w:p>
    <w:p w:rsidR="007F5A91" w:rsidRDefault="007F5A91" w:rsidP="007F5A91">
      <w:pPr>
        <w:widowControl w:val="0"/>
        <w:autoSpaceDE w:val="0"/>
        <w:autoSpaceDN w:val="0"/>
        <w:adjustRightInd w:val="0"/>
        <w:ind w:firstLine="540"/>
        <w:jc w:val="both"/>
      </w:pPr>
      <w:r>
        <w:t>42. Ответ по результатам рассмотрения жалобы подписывается уполномоченным на рассмотрение жалобы должностным лицом Администрации.</w:t>
      </w:r>
    </w:p>
    <w:p w:rsidR="007F5A91" w:rsidRDefault="007F5A91" w:rsidP="007F5A91">
      <w:pPr>
        <w:pStyle w:val="af0"/>
        <w:ind w:firstLine="540"/>
        <w:rPr>
          <w:rFonts w:ascii="Times New Roman" w:hAnsi="Times New Roman"/>
          <w:sz w:val="24"/>
          <w:szCs w:val="24"/>
        </w:rPr>
      </w:pPr>
      <w:r>
        <w:rPr>
          <w:rFonts w:ascii="Times New Roman" w:hAnsi="Times New Roman"/>
          <w:sz w:val="24"/>
          <w:szCs w:val="24"/>
        </w:rPr>
        <w:t xml:space="preserve">43.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7F5A91" w:rsidRDefault="007F5A91" w:rsidP="007F5A91">
      <w:pPr>
        <w:pStyle w:val="af0"/>
        <w:ind w:firstLine="540"/>
        <w:rPr>
          <w:rFonts w:ascii="Times New Roman" w:hAnsi="Times New Roman"/>
          <w:sz w:val="24"/>
          <w:szCs w:val="24"/>
        </w:rPr>
      </w:pPr>
      <w:r>
        <w:rPr>
          <w:rFonts w:ascii="Times New Roman" w:hAnsi="Times New Roman"/>
          <w:sz w:val="24"/>
          <w:szCs w:val="24"/>
        </w:rPr>
        <w:t>44.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7F5A91" w:rsidRDefault="007F5A91" w:rsidP="007F5A91">
      <w:pPr>
        <w:widowControl w:val="0"/>
        <w:autoSpaceDE w:val="0"/>
        <w:autoSpaceDN w:val="0"/>
        <w:adjustRightInd w:val="0"/>
        <w:ind w:firstLine="540"/>
        <w:jc w:val="both"/>
      </w:pPr>
    </w:p>
    <w:p w:rsidR="007F5A91" w:rsidRDefault="007F5A91" w:rsidP="007F5A91">
      <w:pPr>
        <w:pStyle w:val="af0"/>
        <w:rPr>
          <w:rFonts w:ascii="Times New Roman" w:hAnsi="Times New Roman"/>
          <w:sz w:val="24"/>
          <w:szCs w:val="24"/>
        </w:rPr>
      </w:pPr>
    </w:p>
    <w:p w:rsidR="007F5A91" w:rsidRPr="004E0C3F" w:rsidRDefault="007F5A91" w:rsidP="004E0C3F">
      <w:pPr>
        <w:autoSpaceDE w:val="0"/>
        <w:autoSpaceDN w:val="0"/>
        <w:adjustRightInd w:val="0"/>
        <w:ind w:left="3540"/>
      </w:pPr>
    </w:p>
    <w:p w:rsidR="007F5A91" w:rsidRPr="004E0C3F" w:rsidRDefault="007F5A91" w:rsidP="004E0C3F">
      <w:pPr>
        <w:autoSpaceDE w:val="0"/>
        <w:autoSpaceDN w:val="0"/>
        <w:adjustRightInd w:val="0"/>
        <w:ind w:left="3540"/>
      </w:pPr>
      <w:r w:rsidRPr="004E0C3F">
        <w:t>Приложение № 1 к Административному регламенту</w:t>
      </w:r>
    </w:p>
    <w:p w:rsidR="007F5A91" w:rsidRPr="004E0C3F" w:rsidRDefault="007F5A91" w:rsidP="004E0C3F">
      <w:pPr>
        <w:autoSpaceDE w:val="0"/>
        <w:autoSpaceDN w:val="0"/>
        <w:adjustRightInd w:val="0"/>
        <w:ind w:left="3540"/>
      </w:pPr>
      <w:r w:rsidRPr="004E0C3F">
        <w:t>предоставления муниципальной услуги</w:t>
      </w:r>
    </w:p>
    <w:p w:rsidR="007F5A91" w:rsidRDefault="007F5A91" w:rsidP="007F5A91">
      <w:pPr>
        <w:autoSpaceDE w:val="0"/>
        <w:autoSpaceDN w:val="0"/>
        <w:adjustRightInd w:val="0"/>
        <w:ind w:left="3540"/>
      </w:pPr>
      <w:r>
        <w:t xml:space="preserve">«Прием заявлений, документов, а также постановка граждан на учет в качестве нуждающихся в жилых помещениях на территории городского округа </w:t>
      </w:r>
    </w:p>
    <w:p w:rsidR="007F5A91" w:rsidRDefault="007F5A91" w:rsidP="007F5A91">
      <w:pPr>
        <w:autoSpaceDE w:val="0"/>
        <w:autoSpaceDN w:val="0"/>
        <w:adjustRightInd w:val="0"/>
        <w:ind w:left="3540"/>
        <w:rPr>
          <w:sz w:val="28"/>
          <w:szCs w:val="28"/>
        </w:rPr>
      </w:pPr>
      <w:r>
        <w:t>ЗАТО Свободный»</w:t>
      </w:r>
    </w:p>
    <w:p w:rsidR="007F5A91" w:rsidRDefault="007F5A91" w:rsidP="007F5A91">
      <w:pPr>
        <w:pStyle w:val="10"/>
        <w:widowControl w:val="0"/>
        <w:shd w:val="clear" w:color="auto" w:fill="auto"/>
        <w:tabs>
          <w:tab w:val="left" w:pos="-4678"/>
        </w:tabs>
        <w:spacing w:after="0" w:line="240" w:lineRule="auto"/>
        <w:ind w:left="0" w:right="0" w:firstLine="0"/>
        <w:jc w:val="right"/>
        <w:rPr>
          <w:bCs/>
          <w:color w:val="000000"/>
          <w:spacing w:val="10"/>
        </w:rPr>
      </w:pPr>
    </w:p>
    <w:p w:rsidR="007F5A91" w:rsidRDefault="007F5A91" w:rsidP="007F5A91">
      <w:pPr>
        <w:spacing w:line="313" w:lineRule="exact"/>
        <w:ind w:left="4111" w:right="23" w:firstLine="680"/>
        <w:jc w:val="center"/>
        <w:rPr>
          <w:bCs/>
          <w:color w:val="000000"/>
          <w:spacing w:val="10"/>
          <w:sz w:val="28"/>
          <w:szCs w:val="28"/>
          <w:u w:val="single"/>
        </w:rPr>
      </w:pPr>
    </w:p>
    <w:p w:rsidR="007F5A91" w:rsidRDefault="007F5A91" w:rsidP="007F5A91">
      <w:pPr>
        <w:spacing w:line="313" w:lineRule="exact"/>
        <w:ind w:right="23"/>
        <w:rPr>
          <w:b/>
          <w:bCs/>
          <w:color w:val="000000"/>
          <w:spacing w:val="10"/>
          <w:sz w:val="28"/>
          <w:szCs w:val="28"/>
        </w:rPr>
      </w:pPr>
    </w:p>
    <w:p w:rsidR="007F5A91" w:rsidRDefault="007F5A91" w:rsidP="007F5A91">
      <w:pPr>
        <w:spacing w:line="313" w:lineRule="exact"/>
        <w:ind w:left="60" w:right="23" w:firstLine="680"/>
        <w:jc w:val="center"/>
        <w:rPr>
          <w:b/>
          <w:bCs/>
          <w:color w:val="000000"/>
          <w:spacing w:val="10"/>
          <w:sz w:val="28"/>
          <w:szCs w:val="28"/>
        </w:rPr>
      </w:pPr>
      <w:r>
        <w:rPr>
          <w:b/>
          <w:bCs/>
          <w:color w:val="000000"/>
          <w:spacing w:val="10"/>
          <w:sz w:val="28"/>
          <w:szCs w:val="28"/>
        </w:rPr>
        <w:t>СВЕДЕНИЯ</w:t>
      </w:r>
    </w:p>
    <w:p w:rsidR="007F5A91" w:rsidRDefault="007F5A91" w:rsidP="007F5A91">
      <w:pPr>
        <w:autoSpaceDE w:val="0"/>
        <w:autoSpaceDN w:val="0"/>
        <w:adjustRightInd w:val="0"/>
        <w:ind w:firstLine="540"/>
        <w:jc w:val="center"/>
        <w:rPr>
          <w:b/>
          <w:bCs/>
          <w:color w:val="000000"/>
          <w:spacing w:val="10"/>
          <w:sz w:val="28"/>
          <w:szCs w:val="28"/>
        </w:rPr>
      </w:pPr>
      <w:r>
        <w:rPr>
          <w:b/>
          <w:bCs/>
          <w:color w:val="000000"/>
          <w:spacing w:val="10"/>
          <w:sz w:val="28"/>
          <w:szCs w:val="28"/>
        </w:rPr>
        <w:t>об уполномоченных органах, имеющих право на прием заявлений, документов, а также постановку граждан на учет в качестве нуждающихся в жилых помещениях на территории городского округа ЗАТ</w:t>
      </w:r>
      <w:proofErr w:type="gramStart"/>
      <w:r>
        <w:rPr>
          <w:b/>
          <w:bCs/>
          <w:color w:val="000000"/>
          <w:spacing w:val="10"/>
          <w:sz w:val="28"/>
          <w:szCs w:val="28"/>
          <w:lang w:val="en-US"/>
        </w:rPr>
        <w:t>O</w:t>
      </w:r>
      <w:proofErr w:type="gramEnd"/>
      <w:r>
        <w:rPr>
          <w:b/>
          <w:bCs/>
          <w:color w:val="000000"/>
          <w:spacing w:val="10"/>
          <w:sz w:val="28"/>
          <w:szCs w:val="28"/>
        </w:rPr>
        <w:t xml:space="preserve"> Свободный</w:t>
      </w:r>
    </w:p>
    <w:p w:rsidR="007F5A91" w:rsidRDefault="007F5A91" w:rsidP="007F5A91">
      <w:pPr>
        <w:autoSpaceDE w:val="0"/>
        <w:autoSpaceDN w:val="0"/>
        <w:adjustRightInd w:val="0"/>
        <w:ind w:firstLine="540"/>
        <w:jc w:val="center"/>
        <w:rPr>
          <w:b/>
          <w:bCs/>
          <w:color w:val="000000"/>
          <w:spacing w:val="10"/>
          <w:sz w:val="28"/>
          <w:szCs w:val="28"/>
        </w:rPr>
      </w:pPr>
    </w:p>
    <w:p w:rsidR="007F5A91" w:rsidRDefault="007F5A91" w:rsidP="007F5A91">
      <w:pPr>
        <w:autoSpaceDE w:val="0"/>
        <w:autoSpaceDN w:val="0"/>
        <w:adjustRightInd w:val="0"/>
        <w:ind w:firstLine="540"/>
        <w:jc w:val="center"/>
        <w:rPr>
          <w:b/>
          <w:bCs/>
          <w:color w:val="000000"/>
          <w:spacing w:val="10"/>
          <w:sz w:val="28"/>
          <w:szCs w:val="28"/>
        </w:rPr>
      </w:pPr>
    </w:p>
    <w:tbl>
      <w:tblPr>
        <w:tblW w:w="9795" w:type="dxa"/>
        <w:jc w:val="center"/>
        <w:tblLayout w:type="fixed"/>
        <w:tblCellMar>
          <w:left w:w="10" w:type="dxa"/>
          <w:right w:w="10" w:type="dxa"/>
        </w:tblCellMar>
        <w:tblLook w:val="04A0" w:firstRow="1" w:lastRow="0" w:firstColumn="1" w:lastColumn="0" w:noHBand="0" w:noVBand="1"/>
      </w:tblPr>
      <w:tblGrid>
        <w:gridCol w:w="435"/>
        <w:gridCol w:w="2127"/>
        <w:gridCol w:w="1702"/>
        <w:gridCol w:w="1702"/>
        <w:gridCol w:w="1702"/>
        <w:gridCol w:w="2127"/>
      </w:tblGrid>
      <w:tr w:rsidR="007F5A91" w:rsidTr="007F5A91">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ind w:left="40" w:right="23"/>
              <w:jc w:val="center"/>
              <w:rPr>
                <w:b/>
              </w:rPr>
            </w:pPr>
            <w:r>
              <w:rPr>
                <w:b/>
              </w:rPr>
              <w:lastRenderedPageBreak/>
              <w:t>№</w:t>
            </w:r>
          </w:p>
          <w:p w:rsidR="007F5A91" w:rsidRDefault="007F5A91">
            <w:pPr>
              <w:framePr w:wrap="notBeside" w:vAnchor="text" w:hAnchor="text" w:xAlign="center" w:y="1"/>
              <w:ind w:left="40" w:right="23"/>
              <w:jc w:val="center"/>
              <w:rPr>
                <w:b/>
              </w:rPr>
            </w:pPr>
            <w:proofErr w:type="spellStart"/>
            <w:r>
              <w:rPr>
                <w:b/>
              </w:rPr>
              <w:t>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spacing w:line="324" w:lineRule="exact"/>
              <w:ind w:left="40" w:right="23" w:firstLine="91"/>
              <w:jc w:val="center"/>
              <w:rPr>
                <w:b/>
              </w:rPr>
            </w:pPr>
            <w:r>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spacing w:line="324" w:lineRule="exact"/>
              <w:ind w:left="40" w:right="23" w:firstLine="91"/>
              <w:jc w:val="center"/>
              <w:rPr>
                <w:b/>
              </w:rPr>
            </w:pPr>
            <w:r>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spacing w:line="324" w:lineRule="exact"/>
              <w:ind w:left="40" w:right="23" w:firstLine="91"/>
              <w:jc w:val="center"/>
              <w:rPr>
                <w:b/>
              </w:rPr>
            </w:pPr>
            <w:r>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spacing w:line="324" w:lineRule="exact"/>
              <w:ind w:left="40" w:right="23" w:firstLine="91"/>
              <w:jc w:val="center"/>
              <w:rPr>
                <w:b/>
              </w:rPr>
            </w:pPr>
            <w:r>
              <w:rPr>
                <w:b/>
              </w:rPr>
              <w:t xml:space="preserve">Номера </w:t>
            </w:r>
            <w:proofErr w:type="gramStart"/>
            <w:r>
              <w:rPr>
                <w:b/>
              </w:rPr>
              <w:t>теле</w:t>
            </w:r>
            <w:proofErr w:type="gramEnd"/>
            <w:r>
              <w:rPr>
                <w:b/>
              </w:rPr>
              <w:t>-</w:t>
            </w:r>
          </w:p>
          <w:p w:rsidR="007F5A91" w:rsidRDefault="007F5A91">
            <w:pPr>
              <w:framePr w:wrap="notBeside" w:vAnchor="text" w:hAnchor="text" w:xAlign="center" w:y="1"/>
              <w:spacing w:line="324" w:lineRule="exact"/>
              <w:ind w:left="40" w:right="23" w:firstLine="91"/>
              <w:jc w:val="center"/>
              <w:rPr>
                <w:b/>
              </w:rPr>
            </w:pPr>
            <w:r>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spacing w:line="324" w:lineRule="exact"/>
              <w:jc w:val="center"/>
              <w:rPr>
                <w:b/>
              </w:rPr>
            </w:pPr>
            <w:r>
              <w:rPr>
                <w:b/>
              </w:rPr>
              <w:t>Адреса электронной почты,</w:t>
            </w:r>
          </w:p>
          <w:p w:rsidR="007F5A91" w:rsidRDefault="007F5A91">
            <w:pPr>
              <w:framePr w:wrap="notBeside" w:vAnchor="text" w:hAnchor="text" w:xAlign="center" w:y="1"/>
              <w:spacing w:line="324" w:lineRule="exact"/>
              <w:jc w:val="center"/>
              <w:rPr>
                <w:b/>
              </w:rPr>
            </w:pPr>
            <w:r>
              <w:rPr>
                <w:b/>
              </w:rPr>
              <w:t>сайта, интерне</w:t>
            </w:r>
            <w:proofErr w:type="gramStart"/>
            <w:r>
              <w:rPr>
                <w:b/>
              </w:rPr>
              <w:t>т-</w:t>
            </w:r>
            <w:proofErr w:type="gramEnd"/>
            <w:r>
              <w:rPr>
                <w:b/>
              </w:rPr>
              <w:t xml:space="preserve"> сервиса</w:t>
            </w:r>
          </w:p>
        </w:tc>
      </w:tr>
      <w:tr w:rsidR="007F5A91" w:rsidTr="007F5A91">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ind w:left="40" w:right="23"/>
            </w:pPr>
            <w:r>
              <w:t>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spacing w:line="317" w:lineRule="exact"/>
              <w:ind w:left="40" w:right="23" w:hanging="40"/>
              <w:jc w:val="center"/>
            </w:pPr>
            <w:r>
              <w:t xml:space="preserve">Администрация городского </w:t>
            </w:r>
            <w:proofErr w:type="gramStart"/>
            <w:r>
              <w:t>округа</w:t>
            </w:r>
            <w:proofErr w:type="gramEnd"/>
            <w:r>
              <w:t xml:space="preserve">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spacing w:line="317" w:lineRule="exact"/>
              <w:ind w:left="40" w:right="23" w:hanging="40"/>
              <w:jc w:val="center"/>
            </w:pPr>
            <w:proofErr w:type="gramStart"/>
            <w:r>
              <w:t>Свердловская</w:t>
            </w:r>
            <w:proofErr w:type="gramEnd"/>
            <w:r>
              <w:t xml:space="preserve">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spacing w:line="317" w:lineRule="exact"/>
              <w:ind w:left="40" w:right="23" w:hanging="40"/>
              <w:jc w:val="center"/>
            </w:pPr>
            <w:proofErr w:type="gramStart"/>
            <w:r>
              <w:t>Свердловская</w:t>
            </w:r>
            <w:proofErr w:type="gramEnd"/>
            <w:r>
              <w:t xml:space="preserve">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F5A91" w:rsidRDefault="007F5A91">
            <w:pPr>
              <w:framePr w:wrap="notBeside" w:vAnchor="text" w:hAnchor="text" w:xAlign="center" w:y="1"/>
              <w:spacing w:line="317" w:lineRule="exact"/>
              <w:ind w:left="40" w:right="23" w:hanging="40"/>
              <w:jc w:val="center"/>
            </w:pPr>
            <w:r>
              <w:t>телефон</w:t>
            </w:r>
          </w:p>
          <w:p w:rsidR="007F5A91" w:rsidRDefault="007F5A91">
            <w:pPr>
              <w:framePr w:wrap="notBeside" w:vAnchor="text" w:hAnchor="text" w:xAlign="center" w:y="1"/>
              <w:spacing w:line="317" w:lineRule="exact"/>
              <w:ind w:left="40" w:right="23" w:hanging="40"/>
              <w:jc w:val="center"/>
            </w:pPr>
            <w:r>
              <w:t>(34345)</w:t>
            </w:r>
          </w:p>
          <w:p w:rsidR="007F5A91" w:rsidRDefault="007F5A91">
            <w:pPr>
              <w:framePr w:wrap="notBeside" w:vAnchor="text" w:hAnchor="text" w:xAlign="center" w:y="1"/>
              <w:spacing w:line="317" w:lineRule="exact"/>
              <w:ind w:left="40" w:right="23" w:hanging="40"/>
              <w:jc w:val="center"/>
            </w:pPr>
            <w:r>
              <w:t>5-84-80,</w:t>
            </w:r>
          </w:p>
          <w:p w:rsidR="007F5A91" w:rsidRDefault="007F5A91">
            <w:pPr>
              <w:framePr w:wrap="notBeside" w:vAnchor="text" w:hAnchor="text" w:xAlign="center" w:y="1"/>
              <w:spacing w:line="317" w:lineRule="exact"/>
              <w:ind w:left="40" w:right="23" w:hanging="40"/>
              <w:jc w:val="center"/>
            </w:pPr>
            <w:r>
              <w:t>5-83-58</w:t>
            </w:r>
          </w:p>
          <w:p w:rsidR="007F5A91" w:rsidRDefault="007F5A91">
            <w:pPr>
              <w:framePr w:wrap="notBeside" w:vAnchor="text" w:hAnchor="text" w:xAlign="center" w:y="1"/>
              <w:spacing w:line="317" w:lineRule="exact"/>
              <w:ind w:left="40" w:right="23" w:hanging="40"/>
              <w:jc w:val="center"/>
            </w:pPr>
            <w:r>
              <w:t>факс</w:t>
            </w:r>
          </w:p>
          <w:p w:rsidR="007F5A91" w:rsidRDefault="007F5A91">
            <w:pPr>
              <w:framePr w:wrap="notBeside" w:vAnchor="text" w:hAnchor="text" w:xAlign="center" w:y="1"/>
              <w:spacing w:line="317" w:lineRule="exact"/>
              <w:ind w:left="40" w:right="23" w:hanging="40"/>
              <w:jc w:val="center"/>
            </w:pPr>
            <w:r>
              <w:t>(34345)</w:t>
            </w:r>
          </w:p>
          <w:p w:rsidR="007F5A91" w:rsidRDefault="007F5A91">
            <w:pPr>
              <w:framePr w:wrap="notBeside" w:vAnchor="text" w:hAnchor="text" w:xAlign="center" w:y="1"/>
              <w:spacing w:line="317" w:lineRule="exact"/>
              <w:ind w:left="40" w:right="23" w:hanging="40"/>
              <w:jc w:val="center"/>
            </w:pPr>
            <w:r>
              <w:t>5-84-85</w:t>
            </w:r>
          </w:p>
          <w:p w:rsidR="007F5A91" w:rsidRDefault="007F5A91">
            <w:pPr>
              <w:framePr w:wrap="notBeside" w:vAnchor="text" w:hAnchor="text" w:xAlign="center" w:y="1"/>
              <w:spacing w:line="317" w:lineRule="exact"/>
              <w:ind w:left="40" w:right="23" w:hanging="40"/>
            </w:pPr>
          </w:p>
          <w:p w:rsidR="007F5A91" w:rsidRDefault="007F5A91">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F5A91" w:rsidRDefault="007F5A91">
            <w:pPr>
              <w:pStyle w:val="af0"/>
              <w:framePr w:wrap="notBeside" w:vAnchor="text" w:hAnchor="text" w:xAlign="center" w:y="1"/>
              <w:rPr>
                <w:rFonts w:ascii="Times New Roman" w:hAnsi="Times New Roman"/>
                <w:sz w:val="24"/>
                <w:szCs w:val="24"/>
              </w:rPr>
            </w:pPr>
            <w:r>
              <w:rPr>
                <w:rFonts w:ascii="Times New Roman" w:hAnsi="Times New Roman"/>
                <w:sz w:val="24"/>
                <w:szCs w:val="24"/>
              </w:rPr>
              <w:t xml:space="preserve">Адрес официального сайта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 </w:t>
            </w:r>
            <w:hyperlink r:id="rId28" w:history="1">
              <w:r>
                <w:rPr>
                  <w:rStyle w:val="af2"/>
                  <w:rFonts w:ascii="Times New Roman" w:hAnsi="Times New Roman"/>
                  <w:sz w:val="24"/>
                  <w:szCs w:val="24"/>
                  <w:lang w:val="en-US"/>
                </w:rPr>
                <w:t>www</w:t>
              </w:r>
              <w:r>
                <w:rPr>
                  <w:rStyle w:val="af2"/>
                  <w:rFonts w:ascii="Times New Roman" w:hAnsi="Times New Roman"/>
                  <w:sz w:val="24"/>
                  <w:szCs w:val="24"/>
                </w:rPr>
                <w:t>.</w:t>
              </w:r>
              <w:proofErr w:type="spellStart"/>
              <w:r>
                <w:rPr>
                  <w:rStyle w:val="af2"/>
                  <w:rFonts w:ascii="Times New Roman" w:hAnsi="Times New Roman"/>
                  <w:sz w:val="24"/>
                  <w:szCs w:val="24"/>
                  <w:lang w:val="en-US"/>
                </w:rPr>
                <w:t>svobod</w:t>
              </w:r>
              <w:proofErr w:type="spellEnd"/>
              <w:r>
                <w:rPr>
                  <w:rStyle w:val="af2"/>
                  <w:rFonts w:ascii="Times New Roman" w:hAnsi="Times New Roman"/>
                  <w:sz w:val="24"/>
                  <w:szCs w:val="24"/>
                </w:rPr>
                <w:t>.</w:t>
              </w:r>
              <w:proofErr w:type="spellStart"/>
              <w:r>
                <w:rPr>
                  <w:rStyle w:val="af2"/>
                  <w:rFonts w:ascii="Times New Roman" w:hAnsi="Times New Roman"/>
                  <w:sz w:val="24"/>
                  <w:szCs w:val="24"/>
                  <w:lang w:val="en-US"/>
                </w:rPr>
                <w:t>ru</w:t>
              </w:r>
              <w:proofErr w:type="spellEnd"/>
            </w:hyperlink>
          </w:p>
          <w:p w:rsidR="007F5A91" w:rsidRDefault="007F5A91">
            <w:pPr>
              <w:pStyle w:val="af0"/>
              <w:framePr w:wrap="notBeside" w:vAnchor="text" w:hAnchor="text" w:xAlign="center" w:y="1"/>
              <w:rPr>
                <w:rFonts w:ascii="Times New Roman" w:hAnsi="Times New Roman"/>
                <w:sz w:val="24"/>
                <w:szCs w:val="24"/>
              </w:rPr>
            </w:pPr>
            <w:r>
              <w:rPr>
                <w:rFonts w:ascii="Times New Roman" w:hAnsi="Times New Roman"/>
                <w:sz w:val="24"/>
                <w:szCs w:val="24"/>
              </w:rPr>
              <w:t xml:space="preserve">Адрес электронной почты администрации: </w:t>
            </w:r>
            <w:hyperlink r:id="rId29" w:history="1">
              <w:r>
                <w:rPr>
                  <w:rStyle w:val="af2"/>
                  <w:rFonts w:ascii="Times New Roman" w:hAnsi="Times New Roman"/>
                  <w:sz w:val="24"/>
                  <w:szCs w:val="24"/>
                  <w:lang w:val="en-US"/>
                </w:rPr>
                <w:t>info</w:t>
              </w:r>
              <w:r>
                <w:rPr>
                  <w:rStyle w:val="af2"/>
                  <w:rFonts w:ascii="Times New Roman" w:hAnsi="Times New Roman"/>
                  <w:sz w:val="24"/>
                  <w:szCs w:val="24"/>
                </w:rPr>
                <w:t>@</w:t>
              </w:r>
              <w:proofErr w:type="spellStart"/>
              <w:r>
                <w:rPr>
                  <w:rStyle w:val="af2"/>
                  <w:rFonts w:ascii="Times New Roman" w:hAnsi="Times New Roman"/>
                  <w:sz w:val="24"/>
                  <w:szCs w:val="24"/>
                  <w:lang w:val="en-US"/>
                </w:rPr>
                <w:t>svobod</w:t>
              </w:r>
              <w:proofErr w:type="spellEnd"/>
              <w:r>
                <w:rPr>
                  <w:rStyle w:val="af2"/>
                  <w:rFonts w:ascii="Times New Roman" w:hAnsi="Times New Roman"/>
                  <w:sz w:val="24"/>
                  <w:szCs w:val="24"/>
                </w:rPr>
                <w:t>.</w:t>
              </w:r>
              <w:proofErr w:type="spellStart"/>
              <w:r>
                <w:rPr>
                  <w:rStyle w:val="af2"/>
                  <w:rFonts w:ascii="Times New Roman" w:hAnsi="Times New Roman"/>
                  <w:sz w:val="24"/>
                  <w:szCs w:val="24"/>
                  <w:lang w:val="en-US"/>
                </w:rPr>
                <w:t>ru</w:t>
              </w:r>
              <w:proofErr w:type="spellEnd"/>
            </w:hyperlink>
          </w:p>
          <w:p w:rsidR="007F5A91" w:rsidRDefault="007F5A91">
            <w:pPr>
              <w:framePr w:wrap="notBeside" w:vAnchor="text" w:hAnchor="text" w:xAlign="center" w:y="1"/>
              <w:spacing w:line="317" w:lineRule="exact"/>
              <w:ind w:left="40" w:right="20" w:firstLine="91"/>
            </w:pPr>
          </w:p>
        </w:tc>
      </w:tr>
      <w:tr w:rsidR="007F5A91" w:rsidTr="007F5A91">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ind w:left="40" w:right="23"/>
            </w:pPr>
            <w:r>
              <w:t>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spacing w:line="317" w:lineRule="exact"/>
              <w:ind w:left="40" w:right="23" w:hanging="40"/>
              <w:jc w:val="center"/>
            </w:pPr>
            <w:r>
              <w:t>Государственное бюджетное учреждение</w:t>
            </w:r>
          </w:p>
          <w:p w:rsidR="007F5A91" w:rsidRDefault="007F5A91">
            <w:pPr>
              <w:framePr w:wrap="notBeside" w:vAnchor="text" w:hAnchor="text" w:xAlign="center" w:y="1"/>
              <w:spacing w:line="317" w:lineRule="exact"/>
              <w:ind w:left="40" w:right="23" w:hanging="40"/>
              <w:jc w:val="center"/>
            </w:pPr>
            <w:r>
              <w:t xml:space="preserve">Свердловской области Многофункциональный центр предоставления государственных и муниципальных услуг </w:t>
            </w:r>
            <w:proofErr w:type="gramStart"/>
            <w:r>
              <w:t>в</w:t>
            </w:r>
            <w:proofErr w:type="gramEnd"/>
            <w:r>
              <w:t xml:space="preserve">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spacing w:line="317" w:lineRule="exact"/>
              <w:ind w:left="40" w:right="23" w:hanging="40"/>
              <w:jc w:val="center"/>
            </w:pPr>
            <w:proofErr w:type="gramStart"/>
            <w:r>
              <w:t>Свердловская</w:t>
            </w:r>
            <w:proofErr w:type="gramEnd"/>
            <w:r>
              <w:t xml:space="preserve"> обл., поселок Свободный, ул. </w:t>
            </w:r>
            <w:proofErr w:type="spellStart"/>
            <w:r>
              <w:t>Карбышева</w:t>
            </w:r>
            <w:proofErr w:type="spellEnd"/>
          </w:p>
          <w:p w:rsidR="007F5A91" w:rsidRDefault="007F5A91">
            <w:pPr>
              <w:framePr w:wrap="notBeside" w:vAnchor="text" w:hAnchor="text" w:xAlign="center" w:y="1"/>
              <w:spacing w:line="317" w:lineRule="exact"/>
              <w:ind w:left="40" w:right="23" w:hanging="40"/>
              <w:jc w:val="center"/>
            </w:pPr>
            <w:r>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F5A91" w:rsidRDefault="007F5A91">
            <w:pPr>
              <w:framePr w:wrap="notBeside" w:vAnchor="text" w:hAnchor="text" w:xAlign="center" w:y="1"/>
              <w:spacing w:line="317" w:lineRule="exact"/>
              <w:ind w:left="40" w:right="23" w:hanging="40"/>
              <w:jc w:val="center"/>
            </w:pPr>
            <w:proofErr w:type="gramStart"/>
            <w:r>
              <w:t>Свердловская</w:t>
            </w:r>
            <w:proofErr w:type="gramEnd"/>
            <w:r>
              <w:t xml:space="preserve"> обл., поселок Свободный, ул. </w:t>
            </w:r>
            <w:proofErr w:type="spellStart"/>
            <w:r>
              <w:t>Карбышева</w:t>
            </w:r>
            <w:proofErr w:type="spellEnd"/>
          </w:p>
          <w:p w:rsidR="007F5A91" w:rsidRDefault="007F5A91">
            <w:pPr>
              <w:framePr w:wrap="notBeside" w:vAnchor="text" w:hAnchor="text" w:xAlign="center" w:y="1"/>
              <w:spacing w:line="317" w:lineRule="exact"/>
              <w:ind w:left="40" w:right="23" w:hanging="40"/>
              <w:jc w:val="center"/>
            </w:pPr>
            <w:r>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F5A91" w:rsidRDefault="007F5A91">
            <w:pPr>
              <w:framePr w:wrap="notBeside" w:vAnchor="text" w:hAnchor="text" w:xAlign="center" w:y="1"/>
              <w:spacing w:line="317" w:lineRule="exact"/>
              <w:ind w:left="40" w:right="23" w:hanging="40"/>
              <w:jc w:val="center"/>
            </w:pPr>
            <w:r>
              <w:t xml:space="preserve">Контактный </w:t>
            </w:r>
          </w:p>
          <w:p w:rsidR="007F5A91" w:rsidRDefault="007F5A91">
            <w:pPr>
              <w:framePr w:wrap="notBeside" w:vAnchor="text" w:hAnchor="text" w:xAlign="center" w:y="1"/>
              <w:spacing w:line="317" w:lineRule="exact"/>
              <w:ind w:left="40" w:right="23" w:hanging="40"/>
              <w:jc w:val="center"/>
            </w:pPr>
            <w:r>
              <w:t xml:space="preserve">телефон </w:t>
            </w:r>
          </w:p>
          <w:p w:rsidR="007F5A91" w:rsidRDefault="007F5A91">
            <w:pPr>
              <w:framePr w:wrap="notBeside" w:vAnchor="text" w:hAnchor="text" w:xAlign="center" w:y="1"/>
              <w:spacing w:line="317" w:lineRule="exact"/>
              <w:ind w:left="40" w:right="23" w:hanging="40"/>
              <w:jc w:val="center"/>
            </w:pPr>
            <w:r>
              <w:t>8 800 200 84 40</w:t>
            </w:r>
          </w:p>
          <w:p w:rsidR="007F5A91" w:rsidRDefault="007F5A91">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F5A91" w:rsidRDefault="007F5A91">
            <w:pPr>
              <w:framePr w:wrap="notBeside" w:vAnchor="text" w:hAnchor="text" w:xAlign="center" w:y="1"/>
              <w:spacing w:line="317" w:lineRule="exact"/>
              <w:ind w:left="40" w:right="20" w:firstLine="91"/>
            </w:pPr>
            <w:r>
              <w:t xml:space="preserve">Адрес официального сайта: </w:t>
            </w:r>
            <w:r>
              <w:rPr>
                <w:lang w:val="en-US"/>
              </w:rPr>
              <w:t>www</w:t>
            </w:r>
            <w:r>
              <w:t>.</w:t>
            </w:r>
            <w:proofErr w:type="spellStart"/>
            <w:r>
              <w:rPr>
                <w:lang w:val="en-US"/>
              </w:rPr>
              <w:t>mfc</w:t>
            </w:r>
            <w:proofErr w:type="spellEnd"/>
            <w:r>
              <w:t>66.</w:t>
            </w:r>
            <w:proofErr w:type="spellStart"/>
            <w:r>
              <w:rPr>
                <w:lang w:val="en-US"/>
              </w:rPr>
              <w:t>ru</w:t>
            </w:r>
            <w:proofErr w:type="spellEnd"/>
          </w:p>
          <w:p w:rsidR="007F5A91" w:rsidRDefault="007F5A91">
            <w:pPr>
              <w:framePr w:wrap="notBeside" w:vAnchor="text" w:hAnchor="text" w:xAlign="center" w:y="1"/>
              <w:spacing w:line="317" w:lineRule="exact"/>
              <w:ind w:left="40" w:right="20" w:firstLine="91"/>
            </w:pPr>
          </w:p>
        </w:tc>
      </w:tr>
    </w:tbl>
    <w:p w:rsidR="007F5A91" w:rsidRDefault="007F5A91" w:rsidP="007F5A91">
      <w:pPr>
        <w:spacing w:line="407" w:lineRule="exact"/>
        <w:ind w:left="40" w:right="23" w:firstLine="680"/>
        <w:jc w:val="both"/>
        <w:rPr>
          <w:rFonts w:ascii="Arial Unicode MS" w:eastAsia="Arial Unicode MS" w:hAnsi="Arial Unicode MS" w:cs="Arial Unicode MS"/>
          <w:color w:val="000000"/>
          <w:sz w:val="2"/>
          <w:szCs w:val="2"/>
        </w:rPr>
      </w:pPr>
    </w:p>
    <w:p w:rsidR="007F5A91" w:rsidRDefault="007F5A91" w:rsidP="007F5A91">
      <w:pPr>
        <w:rPr>
          <w:rFonts w:ascii="Arial Unicode MS" w:eastAsia="Arial Unicode MS" w:hAnsi="Arial Unicode MS" w:cs="Arial Unicode MS"/>
          <w:sz w:val="2"/>
          <w:szCs w:val="2"/>
        </w:rPr>
      </w:pPr>
    </w:p>
    <w:p w:rsidR="007F5A91" w:rsidRDefault="007F5A91" w:rsidP="007F5A91">
      <w:pPr>
        <w:rPr>
          <w:rFonts w:ascii="Arial Unicode MS" w:eastAsia="Arial Unicode MS" w:hAnsi="Arial Unicode MS" w:cs="Arial Unicode MS"/>
          <w:sz w:val="2"/>
          <w:szCs w:val="2"/>
        </w:rPr>
      </w:pPr>
    </w:p>
    <w:p w:rsidR="007F5A91" w:rsidRDefault="007F5A91" w:rsidP="007F5A91">
      <w:pPr>
        <w:rPr>
          <w:rFonts w:ascii="Arial Unicode MS" w:eastAsia="Arial Unicode MS" w:hAnsi="Arial Unicode MS" w:cs="Arial Unicode MS"/>
          <w:sz w:val="2"/>
          <w:szCs w:val="2"/>
        </w:rPr>
      </w:pPr>
    </w:p>
    <w:p w:rsidR="007F5A91" w:rsidRDefault="007F5A91" w:rsidP="007F5A91">
      <w:pPr>
        <w:rPr>
          <w:rFonts w:ascii="Arial Unicode MS" w:eastAsia="Arial Unicode MS" w:hAnsi="Arial Unicode MS" w:cs="Arial Unicode MS"/>
          <w:sz w:val="2"/>
          <w:szCs w:val="2"/>
        </w:rPr>
      </w:pPr>
    </w:p>
    <w:p w:rsidR="007F5A91" w:rsidRDefault="007F5A91" w:rsidP="007F5A91">
      <w:pPr>
        <w:ind w:left="7080"/>
        <w:jc w:val="right"/>
        <w:rPr>
          <w:color w:val="FF0000"/>
        </w:rPr>
      </w:pPr>
    </w:p>
    <w:p w:rsidR="007F5A91" w:rsidRDefault="007F5A91" w:rsidP="007F5A91">
      <w:pPr>
        <w:ind w:left="7080"/>
        <w:jc w:val="right"/>
        <w:rPr>
          <w:color w:val="FF0000"/>
        </w:rPr>
      </w:pPr>
    </w:p>
    <w:p w:rsidR="007F5A91" w:rsidRDefault="007F5A91" w:rsidP="007F5A91">
      <w:pPr>
        <w:ind w:left="7080"/>
        <w:jc w:val="right"/>
        <w:rPr>
          <w:color w:val="FF0000"/>
        </w:rPr>
      </w:pPr>
    </w:p>
    <w:p w:rsidR="007F5A91" w:rsidRPr="004E0C3F" w:rsidRDefault="007F5A91" w:rsidP="007F5A91">
      <w:pPr>
        <w:ind w:left="7080"/>
        <w:jc w:val="right"/>
      </w:pPr>
    </w:p>
    <w:p w:rsidR="007F5A91" w:rsidRPr="004E0C3F" w:rsidRDefault="007F5A91" w:rsidP="007F5A91">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sz w:val="24"/>
          <w:szCs w:val="24"/>
          <w:lang w:eastAsia="ru-RU"/>
        </w:rPr>
      </w:pPr>
      <w:r w:rsidRPr="004E0C3F">
        <w:rPr>
          <w:rFonts w:ascii="Times New Roman" w:eastAsia="Times New Roman" w:hAnsi="Times New Roman" w:cs="Times New Roman"/>
          <w:sz w:val="24"/>
          <w:szCs w:val="24"/>
          <w:lang w:eastAsia="ru-RU"/>
        </w:rPr>
        <w:t>Приложение № 2 к Административному регламенту</w:t>
      </w:r>
    </w:p>
    <w:p w:rsidR="007F5A91" w:rsidRPr="004E0C3F" w:rsidRDefault="007F5A91" w:rsidP="007F5A91">
      <w:pPr>
        <w:pStyle w:val="ConsPlusTitle"/>
        <w:widowControl/>
        <w:ind w:left="3540"/>
        <w:rPr>
          <w:b w:val="0"/>
          <w:bCs w:val="0"/>
        </w:rPr>
      </w:pPr>
      <w:r w:rsidRPr="004E0C3F">
        <w:rPr>
          <w:b w:val="0"/>
          <w:bCs w:val="0"/>
        </w:rPr>
        <w:t>предоставления муниципальной услуги</w:t>
      </w:r>
    </w:p>
    <w:p w:rsidR="007F5A91" w:rsidRDefault="007F5A91" w:rsidP="007F5A91">
      <w:pPr>
        <w:autoSpaceDE w:val="0"/>
        <w:autoSpaceDN w:val="0"/>
        <w:adjustRightInd w:val="0"/>
        <w:ind w:left="3540"/>
      </w:pPr>
      <w:r>
        <w:t xml:space="preserve">«Прием заявлений, документов, а также постановка граждан на учет в качестве нуждающихся в жилых помещениях на территории городского округа </w:t>
      </w:r>
    </w:p>
    <w:p w:rsidR="007F5A91" w:rsidRDefault="007F5A91" w:rsidP="007F5A91">
      <w:pPr>
        <w:autoSpaceDE w:val="0"/>
        <w:autoSpaceDN w:val="0"/>
        <w:adjustRightInd w:val="0"/>
        <w:ind w:left="3540"/>
        <w:rPr>
          <w:sz w:val="28"/>
          <w:szCs w:val="28"/>
        </w:rPr>
      </w:pPr>
      <w:r>
        <w:t>ЗАТО Свободный»</w:t>
      </w:r>
    </w:p>
    <w:p w:rsidR="007F5A91" w:rsidRDefault="007F5A91" w:rsidP="007F5A91">
      <w:pPr>
        <w:jc w:val="right"/>
      </w:pPr>
    </w:p>
    <w:p w:rsidR="007F5A91" w:rsidRDefault="007F5A91" w:rsidP="007F5A91">
      <w:pPr>
        <w:pStyle w:val="ConsNonformat"/>
        <w:widowControl/>
        <w:ind w:left="4678"/>
        <w:rPr>
          <w:rFonts w:ascii="Times New Roman" w:hAnsi="Times New Roman"/>
          <w:sz w:val="24"/>
          <w:szCs w:val="24"/>
        </w:rPr>
      </w:pPr>
      <w:r>
        <w:rPr>
          <w:rFonts w:ascii="Times New Roman" w:hAnsi="Times New Roman"/>
          <w:sz w:val="24"/>
          <w:szCs w:val="24"/>
        </w:rPr>
        <w:t xml:space="preserve">Главе администрации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Свободный</w:t>
      </w:r>
    </w:p>
    <w:p w:rsidR="007F5A91" w:rsidRDefault="007F5A91" w:rsidP="007F5A91">
      <w:pPr>
        <w:pStyle w:val="ConsNonformat"/>
        <w:widowControl/>
        <w:ind w:left="4678"/>
        <w:rPr>
          <w:rFonts w:ascii="Times New Roman" w:hAnsi="Times New Roman"/>
          <w:sz w:val="24"/>
          <w:szCs w:val="24"/>
        </w:rPr>
      </w:pPr>
      <w:r>
        <w:rPr>
          <w:rFonts w:ascii="Times New Roman" w:hAnsi="Times New Roman"/>
          <w:sz w:val="24"/>
          <w:szCs w:val="24"/>
        </w:rPr>
        <w:t>от_________________________________________________________________________________________________________________</w:t>
      </w:r>
    </w:p>
    <w:p w:rsidR="007F5A91" w:rsidRDefault="007F5A91" w:rsidP="007F5A91">
      <w:pPr>
        <w:pStyle w:val="ConsNonformat"/>
        <w:widowControl/>
        <w:ind w:left="4248" w:firstLine="708"/>
        <w:jc w:val="center"/>
        <w:rPr>
          <w:rFonts w:ascii="Times New Roman" w:hAnsi="Times New Roman"/>
          <w:sz w:val="24"/>
          <w:szCs w:val="24"/>
          <w:vertAlign w:val="subscript"/>
        </w:rPr>
      </w:pPr>
      <w:r>
        <w:rPr>
          <w:rFonts w:ascii="Times New Roman" w:hAnsi="Times New Roman"/>
          <w:sz w:val="24"/>
          <w:szCs w:val="24"/>
          <w:vertAlign w:val="subscript"/>
        </w:rPr>
        <w:t>(Ф.И.О.)</w:t>
      </w:r>
    </w:p>
    <w:p w:rsidR="007F5A91" w:rsidRDefault="007F5A91" w:rsidP="007F5A91">
      <w:pPr>
        <w:pStyle w:val="ConsNonformat"/>
        <w:widowControl/>
        <w:ind w:left="4248"/>
        <w:rPr>
          <w:rFonts w:ascii="Times New Roman" w:hAnsi="Times New Roman"/>
          <w:sz w:val="24"/>
          <w:szCs w:val="24"/>
          <w:vertAlign w:val="subscript"/>
        </w:rPr>
      </w:pPr>
      <w:r>
        <w:rPr>
          <w:rFonts w:ascii="Times New Roman" w:hAnsi="Times New Roman"/>
          <w:sz w:val="24"/>
          <w:szCs w:val="24"/>
          <w:vertAlign w:val="subscript"/>
        </w:rPr>
        <w:t xml:space="preserve">            </w:t>
      </w:r>
      <w:r>
        <w:rPr>
          <w:rFonts w:ascii="Times New Roman" w:hAnsi="Times New Roman"/>
          <w:sz w:val="24"/>
          <w:szCs w:val="24"/>
        </w:rPr>
        <w:t>проживающег</w:t>
      </w:r>
      <w:proofErr w:type="gramStart"/>
      <w:r>
        <w:rPr>
          <w:rFonts w:ascii="Times New Roman" w:hAnsi="Times New Roman"/>
          <w:sz w:val="24"/>
          <w:szCs w:val="24"/>
        </w:rPr>
        <w:t>о(</w:t>
      </w:r>
      <w:proofErr w:type="gramEnd"/>
      <w:r>
        <w:rPr>
          <w:rFonts w:ascii="Times New Roman" w:hAnsi="Times New Roman"/>
          <w:sz w:val="24"/>
          <w:szCs w:val="24"/>
        </w:rPr>
        <w:t>ей) по адресу:</w:t>
      </w:r>
    </w:p>
    <w:p w:rsidR="007F5A91" w:rsidRDefault="007F5A91" w:rsidP="007F5A91">
      <w:pPr>
        <w:pStyle w:val="ConsNonformat"/>
        <w:widowControl/>
        <w:jc w:val="right"/>
        <w:rPr>
          <w:rFonts w:ascii="Times New Roman" w:hAnsi="Times New Roman"/>
          <w:sz w:val="24"/>
          <w:szCs w:val="24"/>
        </w:rPr>
      </w:pPr>
      <w:r>
        <w:rPr>
          <w:rFonts w:ascii="Times New Roman" w:hAnsi="Times New Roman"/>
          <w:sz w:val="24"/>
          <w:szCs w:val="24"/>
        </w:rPr>
        <w:t xml:space="preserve">                            ______________________________________</w:t>
      </w:r>
    </w:p>
    <w:p w:rsidR="007F5A91" w:rsidRDefault="007F5A91" w:rsidP="007F5A91">
      <w:pPr>
        <w:pStyle w:val="ConsNonformat"/>
        <w:widowControl/>
        <w:jc w:val="right"/>
        <w:rPr>
          <w:rFonts w:ascii="Times New Roman" w:hAnsi="Times New Roman"/>
          <w:sz w:val="24"/>
          <w:szCs w:val="24"/>
        </w:rPr>
      </w:pPr>
      <w:r>
        <w:rPr>
          <w:rFonts w:ascii="Times New Roman" w:hAnsi="Times New Roman"/>
          <w:sz w:val="24"/>
          <w:szCs w:val="24"/>
        </w:rPr>
        <w:t xml:space="preserve">                            ______________________________________</w:t>
      </w:r>
    </w:p>
    <w:p w:rsidR="007F5A91" w:rsidRDefault="007F5A91" w:rsidP="007F5A91">
      <w:pPr>
        <w:pStyle w:val="ConsNonformat"/>
        <w:widowControl/>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w:t>
      </w:r>
    </w:p>
    <w:p w:rsidR="007F5A91" w:rsidRDefault="007F5A91" w:rsidP="007F5A91">
      <w:pPr>
        <w:pStyle w:val="ConsNonformat"/>
        <w:widowControl/>
        <w:ind w:left="4248" w:firstLine="708"/>
        <w:jc w:val="center"/>
        <w:rPr>
          <w:rFonts w:ascii="Times New Roman" w:hAnsi="Times New Roman"/>
        </w:rPr>
      </w:pPr>
      <w:r>
        <w:rPr>
          <w:rFonts w:ascii="Times New Roman" w:hAnsi="Times New Roman"/>
        </w:rPr>
        <w:lastRenderedPageBreak/>
        <w:t>(контактный телефон)</w:t>
      </w:r>
    </w:p>
    <w:p w:rsidR="007F5A91" w:rsidRDefault="007F5A91" w:rsidP="007F5A91">
      <w:pPr>
        <w:pStyle w:val="ConsNonformat"/>
        <w:widowControl/>
        <w:jc w:val="center"/>
        <w:rPr>
          <w:rFonts w:ascii="Times New Roman" w:hAnsi="Times New Roman"/>
          <w:b/>
          <w:bCs/>
          <w:sz w:val="24"/>
          <w:szCs w:val="24"/>
        </w:rPr>
      </w:pPr>
      <w:r>
        <w:rPr>
          <w:rFonts w:ascii="Times New Roman" w:hAnsi="Times New Roman"/>
          <w:b/>
          <w:bCs/>
          <w:sz w:val="24"/>
          <w:szCs w:val="24"/>
        </w:rPr>
        <w:t>ЗАЯВЛЕНИЕ</w:t>
      </w: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_____________________________________________________________________</w:t>
      </w:r>
    </w:p>
    <w:p w:rsidR="007F5A91" w:rsidRDefault="007F5A91" w:rsidP="007F5A91">
      <w:pPr>
        <w:pStyle w:val="ConsNonformat"/>
        <w:widowControl/>
        <w:ind w:left="-180" w:right="-185"/>
        <w:jc w:val="center"/>
        <w:rPr>
          <w:rFonts w:ascii="Times New Roman" w:hAnsi="Times New Roman"/>
          <w:sz w:val="24"/>
          <w:szCs w:val="24"/>
          <w:vertAlign w:val="subscript"/>
        </w:rPr>
      </w:pPr>
      <w:r>
        <w:rPr>
          <w:rFonts w:ascii="Times New Roman" w:hAnsi="Times New Roman"/>
          <w:sz w:val="24"/>
          <w:szCs w:val="24"/>
          <w:vertAlign w:val="subscript"/>
        </w:rPr>
        <w:t xml:space="preserve">(указать основание для предоставления жилого помещения: </w:t>
      </w:r>
      <w:proofErr w:type="gramStart"/>
      <w:r>
        <w:rPr>
          <w:rFonts w:ascii="Times New Roman" w:hAnsi="Times New Roman"/>
          <w:sz w:val="24"/>
          <w:szCs w:val="24"/>
          <w:vertAlign w:val="subscript"/>
        </w:rPr>
        <w:t>малоимущий</w:t>
      </w:r>
      <w:proofErr w:type="gramEnd"/>
      <w:r>
        <w:rPr>
          <w:rFonts w:ascii="Times New Roman" w:hAnsi="Times New Roman"/>
          <w:sz w:val="24"/>
          <w:szCs w:val="24"/>
          <w:vertAlign w:val="subscript"/>
        </w:rPr>
        <w:t>, нуждающийся в улучшении жилищных условий)</w:t>
      </w:r>
    </w:p>
    <w:p w:rsidR="007F5A91" w:rsidRDefault="007F5A91" w:rsidP="007F5A91">
      <w:pPr>
        <w:pStyle w:val="ConsNonformat"/>
        <w:widowControl/>
        <w:jc w:val="center"/>
        <w:rPr>
          <w:rFonts w:ascii="Times New Roman" w:hAnsi="Times New Roman"/>
          <w:sz w:val="24"/>
          <w:szCs w:val="24"/>
        </w:rPr>
      </w:pP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прошу принять меня на учет малоимущих граждан, нуждающихся в жилых помещениях,  предоставляемых по договорам  социального найма жилых  помещений муниципального жилищного фонда.</w:t>
      </w:r>
    </w:p>
    <w:p w:rsidR="007F5A91" w:rsidRDefault="007F5A91" w:rsidP="007F5A91">
      <w:pPr>
        <w:pStyle w:val="ConsNonformat"/>
        <w:widowControl/>
        <w:jc w:val="center"/>
        <w:rPr>
          <w:rFonts w:ascii="Times New Roman" w:hAnsi="Times New Roman"/>
          <w:sz w:val="24"/>
          <w:szCs w:val="24"/>
        </w:rPr>
      </w:pP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    1. О себе сообщаю, что я являюсь гражданином 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Данные паспорта: серия _________________ номер _________________________________</w:t>
      </w:r>
    </w:p>
    <w:p w:rsidR="007F5A91" w:rsidRDefault="007F5A91" w:rsidP="007F5A91">
      <w:pPr>
        <w:pStyle w:val="ConsNonformat"/>
        <w:widowControl/>
        <w:rPr>
          <w:rFonts w:ascii="Times New Roman" w:hAnsi="Times New Roman"/>
          <w:sz w:val="24"/>
          <w:szCs w:val="24"/>
        </w:rPr>
      </w:pPr>
      <w:proofErr w:type="gramStart"/>
      <w:r>
        <w:rPr>
          <w:rFonts w:ascii="Times New Roman" w:hAnsi="Times New Roman"/>
          <w:sz w:val="24"/>
          <w:szCs w:val="24"/>
        </w:rPr>
        <w:t>выдан</w:t>
      </w:r>
      <w:proofErr w:type="gramEnd"/>
      <w:r>
        <w:rPr>
          <w:rFonts w:ascii="Times New Roman" w:hAnsi="Times New Roman"/>
          <w:sz w:val="24"/>
          <w:szCs w:val="24"/>
        </w:rPr>
        <w:t xml:space="preserve"> _______________________ кем 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моя семья состоит из ___________ человек, из них</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spacing w:line="240" w:lineRule="atLeast"/>
        <w:rPr>
          <w:rFonts w:ascii="Times New Roman" w:hAnsi="Times New Roman"/>
          <w:sz w:val="24"/>
          <w:szCs w:val="24"/>
          <w:vertAlign w:val="subscript"/>
        </w:rPr>
      </w:pPr>
      <w:r>
        <w:rPr>
          <w:rFonts w:ascii="Times New Roman" w:hAnsi="Times New Roman"/>
          <w:sz w:val="24"/>
          <w:szCs w:val="24"/>
          <w:vertAlign w:val="subscript"/>
        </w:rPr>
        <w:t>(указать Ф.И.О., степень родства, год рождения, гражданство, данные паспорта каждого совместно проживающего члена семьи)</w:t>
      </w: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    2. Я и члены моей семьи:</w:t>
      </w:r>
    </w:p>
    <w:p w:rsidR="007F5A91" w:rsidRDefault="007F5A91" w:rsidP="007F5A91">
      <w:pPr>
        <w:pStyle w:val="ConsNonformat"/>
        <w:widowControl/>
        <w:ind w:firstLine="540"/>
        <w:jc w:val="both"/>
        <w:rPr>
          <w:rFonts w:ascii="Times New Roman" w:hAnsi="Times New Roman"/>
          <w:sz w:val="24"/>
          <w:szCs w:val="24"/>
        </w:rPr>
      </w:pPr>
      <w:r>
        <w:rPr>
          <w:rFonts w:ascii="Times New Roman" w:hAnsi="Times New Roman"/>
          <w:sz w:val="24"/>
          <w:szCs w:val="24"/>
        </w:rPr>
        <w:t>- являемся (не являемся) нанимателем жилых помещений по договорам</w:t>
      </w:r>
    </w:p>
    <w:p w:rsidR="007F5A91" w:rsidRDefault="007F5A91" w:rsidP="007F5A91">
      <w:pPr>
        <w:pStyle w:val="ConsNonformat"/>
        <w:widowControl/>
        <w:jc w:val="both"/>
        <w:rPr>
          <w:rFonts w:ascii="Times New Roman" w:hAnsi="Times New Roman"/>
          <w:sz w:val="24"/>
          <w:szCs w:val="24"/>
        </w:rPr>
      </w:pPr>
      <w:r>
        <w:rPr>
          <w:rFonts w:ascii="Times New Roman" w:hAnsi="Times New Roman"/>
          <w:sz w:val="24"/>
          <w:szCs w:val="24"/>
        </w:rPr>
        <w:t>социального найма (</w:t>
      </w:r>
      <w:proofErr w:type="gramStart"/>
      <w:r>
        <w:rPr>
          <w:rFonts w:ascii="Times New Roman" w:hAnsi="Times New Roman"/>
          <w:sz w:val="24"/>
          <w:szCs w:val="24"/>
        </w:rPr>
        <w:t>нужное</w:t>
      </w:r>
      <w:proofErr w:type="gramEnd"/>
      <w:r>
        <w:rPr>
          <w:rFonts w:ascii="Times New Roman" w:hAnsi="Times New Roman"/>
          <w:sz w:val="24"/>
          <w:szCs w:val="24"/>
        </w:rPr>
        <w:t xml:space="preserve"> подчеркнуть), расположенного по адресу: _____________________________________________________________________________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jc w:val="center"/>
        <w:rPr>
          <w:rFonts w:ascii="Times New Roman" w:hAnsi="Times New Roman"/>
          <w:sz w:val="24"/>
          <w:szCs w:val="24"/>
          <w:vertAlign w:val="subscript"/>
        </w:rPr>
      </w:pPr>
      <w:r>
        <w:rPr>
          <w:rFonts w:ascii="Times New Roman" w:hAnsi="Times New Roman"/>
          <w:sz w:val="24"/>
          <w:szCs w:val="24"/>
          <w:vertAlign w:val="subscript"/>
        </w:rPr>
        <w:t>(указать местонахождение жилого помещения, нанимателя)</w:t>
      </w:r>
    </w:p>
    <w:p w:rsidR="007F5A91" w:rsidRDefault="007F5A91" w:rsidP="007F5A91">
      <w:pPr>
        <w:pStyle w:val="ConsNonformat"/>
        <w:widowControl/>
        <w:jc w:val="center"/>
        <w:rPr>
          <w:rFonts w:ascii="Times New Roman" w:hAnsi="Times New Roman"/>
          <w:sz w:val="24"/>
          <w:szCs w:val="24"/>
          <w:vertAlign w:val="subscript"/>
        </w:rPr>
      </w:pPr>
    </w:p>
    <w:p w:rsidR="007F5A91" w:rsidRDefault="007F5A91" w:rsidP="007F5A91">
      <w:pPr>
        <w:pStyle w:val="ConsNonformat"/>
        <w:widowControl/>
        <w:jc w:val="both"/>
        <w:rPr>
          <w:rFonts w:ascii="Times New Roman" w:hAnsi="Times New Roman"/>
          <w:sz w:val="24"/>
          <w:szCs w:val="24"/>
        </w:rPr>
      </w:pPr>
      <w:r>
        <w:rPr>
          <w:rFonts w:ascii="Times New Roman" w:hAnsi="Times New Roman"/>
          <w:sz w:val="24"/>
          <w:szCs w:val="24"/>
        </w:rPr>
        <w:t>- являемся (не являемся) собственником жилых помещений (</w:t>
      </w:r>
      <w:proofErr w:type="gramStart"/>
      <w:r>
        <w:rPr>
          <w:rFonts w:ascii="Times New Roman" w:hAnsi="Times New Roman"/>
          <w:sz w:val="24"/>
          <w:szCs w:val="24"/>
        </w:rPr>
        <w:t>нужное</w:t>
      </w:r>
      <w:proofErr w:type="gramEnd"/>
      <w:r>
        <w:rPr>
          <w:rFonts w:ascii="Times New Roman" w:hAnsi="Times New Roman"/>
          <w:sz w:val="24"/>
          <w:szCs w:val="24"/>
        </w:rPr>
        <w:t xml:space="preserve"> подчеркнуть), </w:t>
      </w:r>
    </w:p>
    <w:p w:rsidR="007F5A91" w:rsidRDefault="007F5A91" w:rsidP="007F5A91">
      <w:pPr>
        <w:pStyle w:val="ConsNonformat"/>
        <w:widowControl/>
        <w:rPr>
          <w:rFonts w:ascii="Times New Roman" w:hAnsi="Times New Roman"/>
          <w:sz w:val="24"/>
          <w:szCs w:val="24"/>
        </w:rPr>
      </w:pP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по адресу: ___________________________________________________</w:t>
      </w:r>
      <w:r>
        <w:rPr>
          <w:rFonts w:ascii="Times New Roman" w:hAnsi="Times New Roman"/>
          <w:sz w:val="24"/>
          <w:szCs w:val="24"/>
        </w:rPr>
        <w:softHyphen/>
      </w:r>
      <w:r>
        <w:rPr>
          <w:rFonts w:ascii="Times New Roman" w:hAnsi="Times New Roman"/>
          <w:sz w:val="24"/>
          <w:szCs w:val="24"/>
        </w:rPr>
        <w:softHyphen/>
        <w:t>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jc w:val="center"/>
        <w:rPr>
          <w:rFonts w:ascii="Times New Roman" w:hAnsi="Times New Roman"/>
          <w:sz w:val="24"/>
          <w:szCs w:val="24"/>
          <w:vertAlign w:val="subscript"/>
        </w:rPr>
      </w:pPr>
      <w:r>
        <w:rPr>
          <w:rFonts w:ascii="Times New Roman" w:hAnsi="Times New Roman"/>
          <w:sz w:val="24"/>
          <w:szCs w:val="24"/>
          <w:vertAlign w:val="subscript"/>
        </w:rPr>
        <w:t>(указать местонахождение жилого помещения, собственника)</w:t>
      </w: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    3. Я и члены моей семьи намеренно ____________________________________________</w:t>
      </w:r>
    </w:p>
    <w:p w:rsidR="007F5A91" w:rsidRDefault="007F5A91" w:rsidP="007F5A91">
      <w:pPr>
        <w:pStyle w:val="ConsNonformat"/>
        <w:widowControl/>
        <w:rPr>
          <w:rFonts w:ascii="Times New Roman" w:hAnsi="Times New Roman"/>
          <w:sz w:val="24"/>
          <w:szCs w:val="24"/>
          <w:vertAlign w:val="subscript"/>
        </w:rPr>
      </w:pPr>
      <w:r>
        <w:rPr>
          <w:rFonts w:ascii="Times New Roman" w:hAnsi="Times New Roman"/>
          <w:sz w:val="24"/>
          <w:szCs w:val="24"/>
          <w:vertAlign w:val="subscript"/>
        </w:rPr>
        <w:t xml:space="preserve">                                     </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t>(совершали, не совершали)</w:t>
      </w:r>
    </w:p>
    <w:p w:rsidR="007F5A91" w:rsidRDefault="007F5A91" w:rsidP="007F5A91">
      <w:pPr>
        <w:pStyle w:val="ConsNonformat"/>
        <w:widowControl/>
        <w:rPr>
          <w:rFonts w:ascii="Times New Roman" w:hAnsi="Times New Roman"/>
          <w:sz w:val="24"/>
          <w:szCs w:val="24"/>
          <w:vertAlign w:val="subscript"/>
        </w:rPr>
      </w:pPr>
    </w:p>
    <w:p w:rsidR="007F5A91" w:rsidRDefault="007F5A91" w:rsidP="007F5A91">
      <w:pPr>
        <w:pStyle w:val="ConsNonformat"/>
        <w:widowControl/>
        <w:jc w:val="both"/>
        <w:rPr>
          <w:rFonts w:ascii="Times New Roman" w:hAnsi="Times New Roman"/>
          <w:sz w:val="24"/>
          <w:szCs w:val="24"/>
        </w:rPr>
      </w:pPr>
      <w:r>
        <w:rPr>
          <w:rFonts w:ascii="Times New Roman" w:hAnsi="Times New Roman"/>
          <w:sz w:val="24"/>
          <w:szCs w:val="24"/>
        </w:rPr>
        <w:t>в течение пяти лет, предшествующих дню подачи заявления о принятии на  учет,   действий,   приведших  к ухудшению  жилищных  условий, а именно  к  уменьшению  размера занимаемого жилого помещения либо к отчуждению жилых помещений, а именно:_______________________________________________________________________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jc w:val="center"/>
        <w:rPr>
          <w:rFonts w:ascii="Times New Roman" w:hAnsi="Times New Roman"/>
          <w:sz w:val="24"/>
          <w:szCs w:val="24"/>
          <w:vertAlign w:val="subscript"/>
        </w:rPr>
      </w:pPr>
      <w:r>
        <w:rPr>
          <w:rFonts w:ascii="Times New Roman" w:hAnsi="Times New Roman"/>
          <w:sz w:val="24"/>
          <w:szCs w:val="24"/>
          <w:vertAlign w:val="subscript"/>
        </w:rPr>
        <w:t>(указать Ф.И.О. членов семьи, совершавших указанные действия, какие действия совершались, дата)</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    </w:t>
      </w: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4. Дополнительные сведения:</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указываются следующие сведения в случае необходимости:</w:t>
      </w:r>
    </w:p>
    <w:p w:rsidR="007F5A91" w:rsidRDefault="007F5A91" w:rsidP="007F5A91">
      <w:pPr>
        <w:pStyle w:val="ConsNonformat"/>
        <w:widowControl/>
        <w:ind w:firstLine="1080"/>
        <w:jc w:val="both"/>
        <w:rPr>
          <w:rFonts w:ascii="Times New Roman" w:hAnsi="Times New Roman"/>
          <w:sz w:val="24"/>
          <w:szCs w:val="24"/>
        </w:rPr>
      </w:pPr>
      <w:r>
        <w:rPr>
          <w:rFonts w:ascii="Times New Roman" w:hAnsi="Times New Roman"/>
          <w:sz w:val="24"/>
          <w:szCs w:val="24"/>
        </w:rPr>
        <w:t xml:space="preserve">    1) если  граждане и члены их семьи проживают в помещениях,  не</w:t>
      </w:r>
    </w:p>
    <w:p w:rsidR="007F5A91" w:rsidRDefault="007F5A91" w:rsidP="007F5A91">
      <w:pPr>
        <w:pStyle w:val="ConsNonformat"/>
        <w:widowControl/>
        <w:jc w:val="both"/>
        <w:rPr>
          <w:rFonts w:ascii="Times New Roman" w:hAnsi="Times New Roman"/>
          <w:sz w:val="24"/>
          <w:szCs w:val="24"/>
        </w:rPr>
      </w:pPr>
      <w:r>
        <w:rPr>
          <w:rFonts w:ascii="Times New Roman" w:hAnsi="Times New Roman"/>
          <w:sz w:val="24"/>
          <w:szCs w:val="24"/>
        </w:rPr>
        <w:t>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требований  в  установленном законодательством порядке;</w:t>
      </w:r>
    </w:p>
    <w:p w:rsidR="007F5A91" w:rsidRDefault="007F5A91" w:rsidP="007F5A91">
      <w:pPr>
        <w:pStyle w:val="ConsNonformat"/>
        <w:widowControl/>
        <w:ind w:firstLine="1080"/>
        <w:jc w:val="both"/>
        <w:rPr>
          <w:rFonts w:ascii="Times New Roman" w:hAnsi="Times New Roman"/>
          <w:sz w:val="24"/>
          <w:szCs w:val="24"/>
        </w:rPr>
      </w:pPr>
      <w:r>
        <w:rPr>
          <w:rFonts w:ascii="Times New Roman" w:hAnsi="Times New Roman"/>
          <w:sz w:val="24"/>
          <w:szCs w:val="24"/>
        </w:rPr>
        <w:t xml:space="preserve">    2) если  граждане  проживают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7F5A91" w:rsidRDefault="007F5A91" w:rsidP="007F5A91">
      <w:pPr>
        <w:pStyle w:val="ConsNonformat"/>
        <w:widowControl/>
        <w:ind w:firstLine="1080"/>
        <w:jc w:val="both"/>
        <w:rPr>
          <w:rFonts w:ascii="Times New Roman" w:hAnsi="Times New Roman"/>
          <w:sz w:val="24"/>
          <w:szCs w:val="24"/>
        </w:rPr>
      </w:pPr>
      <w:r>
        <w:rPr>
          <w:rFonts w:ascii="Times New Roman" w:hAnsi="Times New Roman"/>
          <w:sz w:val="24"/>
          <w:szCs w:val="24"/>
        </w:rPr>
        <w:t xml:space="preserve">    3) если  гражданин  имеет право подавать заявление не по месту жительства, указывается нормативный правовой акт, в соответствии с которым ему предоставлено указанное право;</w:t>
      </w:r>
    </w:p>
    <w:p w:rsidR="007F5A91" w:rsidRDefault="007F5A91" w:rsidP="007F5A91">
      <w:pPr>
        <w:pStyle w:val="ConsNonformat"/>
        <w:widowControl/>
        <w:ind w:firstLine="1080"/>
        <w:jc w:val="both"/>
        <w:rPr>
          <w:rFonts w:ascii="Times New Roman" w:hAnsi="Times New Roman"/>
          <w:sz w:val="24"/>
          <w:szCs w:val="24"/>
        </w:rPr>
      </w:pPr>
      <w:r>
        <w:rPr>
          <w:rFonts w:ascii="Times New Roman" w:hAnsi="Times New Roman"/>
          <w:sz w:val="24"/>
          <w:szCs w:val="24"/>
        </w:rPr>
        <w:t xml:space="preserve">    4) если гражданин подает заявление о принятии на учет от имени гражданина,  признанного недееспособным, указываются фамилия, имя, отчество, и местонахождение указанного гражданина.</w:t>
      </w:r>
    </w:p>
    <w:p w:rsidR="007F5A91" w:rsidRDefault="007F5A91" w:rsidP="007F5A91">
      <w:pPr>
        <w:pStyle w:val="ConsNonformat"/>
        <w:widowControl/>
        <w:ind w:firstLine="900"/>
        <w:rPr>
          <w:rFonts w:ascii="Times New Roman" w:hAnsi="Times New Roman"/>
          <w:sz w:val="24"/>
          <w:szCs w:val="24"/>
        </w:rPr>
      </w:pPr>
      <w:r>
        <w:rPr>
          <w:rFonts w:ascii="Times New Roman" w:hAnsi="Times New Roman"/>
          <w:sz w:val="24"/>
          <w:szCs w:val="24"/>
        </w:rPr>
        <w:t xml:space="preserve">   5. Перечень документов, прилагаемых к заявлению:</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 </w:t>
      </w: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«__» ____________ 20___ г.                </w:t>
      </w:r>
      <w:r>
        <w:rPr>
          <w:rFonts w:ascii="Times New Roman" w:hAnsi="Times New Roman"/>
          <w:sz w:val="24"/>
          <w:szCs w:val="24"/>
        </w:rPr>
        <w:tab/>
      </w:r>
      <w:r>
        <w:rPr>
          <w:rFonts w:ascii="Times New Roman" w:hAnsi="Times New Roman"/>
          <w:sz w:val="24"/>
          <w:szCs w:val="24"/>
        </w:rPr>
        <w:tab/>
        <w:t>Личная подпись заявителя</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 каждого члена семьи</w:t>
      </w: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ind w:left="5664" w:hanging="5664"/>
        <w:rPr>
          <w:rFonts w:ascii="Times New Roman" w:hAnsi="Times New Roman"/>
          <w:sz w:val="24"/>
          <w:szCs w:val="24"/>
        </w:rPr>
      </w:pPr>
      <w:r>
        <w:rPr>
          <w:rFonts w:ascii="Times New Roman" w:hAnsi="Times New Roman"/>
          <w:sz w:val="24"/>
          <w:szCs w:val="24"/>
        </w:rPr>
        <w:t xml:space="preserve">«__» ____________ 20___ г.                                     Подпись сотрудника </w:t>
      </w:r>
    </w:p>
    <w:p w:rsidR="007F5A91" w:rsidRDefault="007F5A91" w:rsidP="007F5A91">
      <w:pPr>
        <w:pStyle w:val="ConsNonformat"/>
        <w:widowControl/>
        <w:ind w:left="5664" w:hanging="708"/>
        <w:rPr>
          <w:rFonts w:ascii="Times New Roman" w:hAnsi="Times New Roman"/>
          <w:sz w:val="24"/>
          <w:szCs w:val="24"/>
        </w:rPr>
      </w:pPr>
      <w:proofErr w:type="gramStart"/>
      <w:r>
        <w:rPr>
          <w:rFonts w:ascii="Times New Roman" w:hAnsi="Times New Roman"/>
          <w:sz w:val="24"/>
          <w:szCs w:val="24"/>
        </w:rPr>
        <w:t>принявшего</w:t>
      </w:r>
      <w:proofErr w:type="gramEnd"/>
      <w:r>
        <w:rPr>
          <w:rFonts w:ascii="Times New Roman" w:hAnsi="Times New Roman"/>
          <w:sz w:val="24"/>
          <w:szCs w:val="24"/>
        </w:rPr>
        <w:t xml:space="preserve"> заявление</w:t>
      </w:r>
    </w:p>
    <w:p w:rsidR="007F5A91" w:rsidRDefault="007F5A91" w:rsidP="007F5A91">
      <w:pPr>
        <w:pStyle w:val="ConsNormal"/>
        <w:widowControl/>
        <w:ind w:right="0" w:firstLine="0"/>
        <w:rPr>
          <w:rFonts w:ascii="Times New Roman" w:hAnsi="Times New Roman" w:cs="Times New Roman"/>
          <w:b/>
          <w:sz w:val="24"/>
          <w:szCs w:val="24"/>
        </w:rPr>
      </w:pPr>
    </w:p>
    <w:p w:rsidR="007F5A91" w:rsidRDefault="007F5A91" w:rsidP="007F5A91">
      <w:pPr>
        <w:pStyle w:val="ConsNormal"/>
        <w:widowControl/>
        <w:ind w:right="0" w:firstLine="0"/>
        <w:jc w:val="right"/>
        <w:rPr>
          <w:rFonts w:ascii="Times New Roman" w:hAnsi="Times New Roman" w:cs="Times New Roman"/>
          <w:b/>
          <w:sz w:val="24"/>
          <w:szCs w:val="24"/>
        </w:rPr>
      </w:pPr>
      <w:r>
        <w:rPr>
          <w:rFonts w:ascii="Times New Roman" w:hAnsi="Times New Roman" w:cs="Times New Roman"/>
          <w:b/>
          <w:sz w:val="24"/>
          <w:szCs w:val="24"/>
        </w:rPr>
        <w:t>Приложение к заявлению</w:t>
      </w: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ind w:firstLine="900"/>
        <w:jc w:val="both"/>
        <w:rPr>
          <w:rFonts w:ascii="Times New Roman" w:hAnsi="Times New Roman"/>
          <w:sz w:val="24"/>
          <w:szCs w:val="24"/>
        </w:rPr>
      </w:pPr>
      <w:r>
        <w:rPr>
          <w:rFonts w:ascii="Times New Roman" w:hAnsi="Times New Roman"/>
          <w:sz w:val="24"/>
          <w:szCs w:val="24"/>
        </w:rPr>
        <w:t xml:space="preserve"> 1. В  собственности   (моей,  членов  моей  семьи)   находятся следующие объекты недвижимости, подлежащие налогообложению налогом</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на имущество физических лиц</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jc w:val="center"/>
        <w:rPr>
          <w:rFonts w:ascii="Times New Roman" w:hAnsi="Times New Roman"/>
          <w:sz w:val="24"/>
          <w:szCs w:val="24"/>
          <w:vertAlign w:val="subscript"/>
        </w:rPr>
      </w:pPr>
      <w:r>
        <w:rPr>
          <w:rFonts w:ascii="Times New Roman" w:hAnsi="Times New Roman"/>
          <w:sz w:val="24"/>
          <w:szCs w:val="24"/>
          <w:vertAlign w:val="subscript"/>
        </w:rPr>
        <w:t xml:space="preserve"> (жилой дом, квартира, дача, иные строения, помещения, сооружения - </w:t>
      </w:r>
      <w:proofErr w:type="gramStart"/>
      <w:r>
        <w:rPr>
          <w:rFonts w:ascii="Times New Roman" w:hAnsi="Times New Roman"/>
          <w:sz w:val="24"/>
          <w:szCs w:val="24"/>
          <w:vertAlign w:val="subscript"/>
        </w:rPr>
        <w:t>нужное</w:t>
      </w:r>
      <w:proofErr w:type="gramEnd"/>
      <w:r>
        <w:rPr>
          <w:rFonts w:ascii="Times New Roman" w:hAnsi="Times New Roman"/>
          <w:sz w:val="24"/>
          <w:szCs w:val="24"/>
          <w:vertAlign w:val="subscript"/>
        </w:rPr>
        <w:t xml:space="preserve"> указать)</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    </w:t>
      </w:r>
    </w:p>
    <w:p w:rsidR="007F5A91" w:rsidRDefault="007F5A91" w:rsidP="007F5A91">
      <w:pPr>
        <w:pStyle w:val="ConsNonformat"/>
        <w:widowControl/>
        <w:jc w:val="both"/>
        <w:rPr>
          <w:rFonts w:ascii="Times New Roman" w:hAnsi="Times New Roman"/>
          <w:sz w:val="24"/>
          <w:szCs w:val="24"/>
        </w:rPr>
      </w:pPr>
      <w:r>
        <w:rPr>
          <w:rFonts w:ascii="Times New Roman" w:hAnsi="Times New Roman"/>
          <w:sz w:val="24"/>
          <w:szCs w:val="24"/>
        </w:rPr>
        <w:t>Стоимость  имущества,   исчисленная  для  налоговой  базы   на имущество физических лиц, составляет ________________________________________________________________</w:t>
      </w: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ind w:firstLine="900"/>
        <w:jc w:val="both"/>
        <w:rPr>
          <w:rFonts w:ascii="Times New Roman" w:hAnsi="Times New Roman"/>
          <w:sz w:val="24"/>
          <w:szCs w:val="24"/>
        </w:rPr>
      </w:pPr>
      <w:r>
        <w:rPr>
          <w:rFonts w:ascii="Times New Roman" w:hAnsi="Times New Roman"/>
          <w:sz w:val="24"/>
          <w:szCs w:val="24"/>
        </w:rPr>
        <w:t xml:space="preserve">  2. В  собственности   (моей,  членов  моей  семьи)   находятся следующие земельные участки, относящиеся к объекту налогообложения земельным налогом </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5A91" w:rsidRDefault="007F5A91" w:rsidP="007F5A91">
      <w:pPr>
        <w:pStyle w:val="ConsNonformat"/>
        <w:widowContro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Стоимость  имущества,   исчисленная   для  налоговой  базы  по земельному налогу, составляет</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ind w:firstLine="900"/>
        <w:jc w:val="both"/>
        <w:rPr>
          <w:rFonts w:ascii="Times New Roman" w:hAnsi="Times New Roman"/>
          <w:sz w:val="24"/>
          <w:szCs w:val="24"/>
        </w:rPr>
      </w:pPr>
      <w:r>
        <w:rPr>
          <w:rFonts w:ascii="Times New Roman" w:hAnsi="Times New Roman"/>
          <w:sz w:val="24"/>
          <w:szCs w:val="24"/>
        </w:rPr>
        <w:lastRenderedPageBreak/>
        <w:t xml:space="preserve">    3. В  собственности   (моей,  членов  моей  семьи)   находятся следующие    транспортные    средства,    относящиеся   к  объекту налогообложения транспортным налогом</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Рыночная  стоимость  транспортного  средства  на  "01"  января текущего года составляет</w:t>
      </w: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rPr>
          <w:rFonts w:ascii="Times New Roman" w:hAnsi="Times New Roman"/>
          <w:sz w:val="24"/>
          <w:szCs w:val="24"/>
        </w:rPr>
      </w:pPr>
      <w:r>
        <w:rPr>
          <w:rFonts w:ascii="Times New Roman" w:hAnsi="Times New Roman"/>
          <w:sz w:val="24"/>
          <w:szCs w:val="24"/>
        </w:rPr>
        <w:t xml:space="preserve">  «___» _______________ 200 __ г.           </w:t>
      </w:r>
      <w:r>
        <w:rPr>
          <w:rFonts w:ascii="Times New Roman" w:hAnsi="Times New Roman"/>
          <w:sz w:val="24"/>
          <w:szCs w:val="24"/>
        </w:rPr>
        <w:tab/>
        <w:t xml:space="preserve">                               Личная подпись заявителя</w:t>
      </w:r>
    </w:p>
    <w:p w:rsidR="007F5A91" w:rsidRDefault="007F5A91" w:rsidP="007F5A91">
      <w:pPr>
        <w:pStyle w:val="ConsNonformat"/>
        <w:widowControl/>
        <w:ind w:left="5412" w:firstLine="708"/>
        <w:rPr>
          <w:rFonts w:ascii="Times New Roman" w:hAnsi="Times New Roman"/>
          <w:sz w:val="24"/>
          <w:szCs w:val="24"/>
        </w:rPr>
      </w:pPr>
      <w:r>
        <w:rPr>
          <w:rFonts w:ascii="Times New Roman" w:hAnsi="Times New Roman"/>
          <w:sz w:val="24"/>
          <w:szCs w:val="24"/>
        </w:rPr>
        <w:t>и каждого члена семьи</w:t>
      </w:r>
    </w:p>
    <w:p w:rsidR="007F5A91" w:rsidRDefault="007F5A91" w:rsidP="007F5A91">
      <w:pPr>
        <w:pStyle w:val="ConsNonformat"/>
        <w:widowControl/>
        <w:rPr>
          <w:rFonts w:ascii="Times New Roman" w:hAnsi="Times New Roman"/>
          <w:sz w:val="24"/>
          <w:szCs w:val="24"/>
        </w:rPr>
      </w:pPr>
    </w:p>
    <w:p w:rsidR="007F5A91" w:rsidRDefault="007F5A91" w:rsidP="007F5A91">
      <w:pPr>
        <w:pStyle w:val="ConsNonformat"/>
        <w:widowControl/>
        <w:ind w:left="6120" w:hanging="6120"/>
        <w:rPr>
          <w:rFonts w:ascii="Times New Roman" w:hAnsi="Times New Roman"/>
          <w:sz w:val="24"/>
          <w:szCs w:val="24"/>
        </w:rPr>
      </w:pPr>
      <w:r>
        <w:rPr>
          <w:rFonts w:ascii="Times New Roman" w:hAnsi="Times New Roman"/>
          <w:sz w:val="24"/>
          <w:szCs w:val="24"/>
        </w:rPr>
        <w:t xml:space="preserve">  «___»  _______________ 200__ г.              </w:t>
      </w:r>
      <w:r>
        <w:rPr>
          <w:rFonts w:ascii="Times New Roman" w:hAnsi="Times New Roman"/>
          <w:sz w:val="24"/>
          <w:szCs w:val="24"/>
        </w:rPr>
        <w:tab/>
        <w:t>Подпись сотрудника                             принявшего заявление</w:t>
      </w:r>
    </w:p>
    <w:p w:rsidR="007F5A91" w:rsidRDefault="007F5A91" w:rsidP="007F5A91"/>
    <w:p w:rsidR="007F5A91" w:rsidRDefault="007F5A91" w:rsidP="007F5A91"/>
    <w:p w:rsidR="007F5A91" w:rsidRDefault="007F5A91" w:rsidP="007F5A91"/>
    <w:p w:rsidR="007F5A91" w:rsidRDefault="007F5A91" w:rsidP="007F5A91">
      <w:pPr>
        <w:rPr>
          <w:sz w:val="28"/>
          <w:szCs w:val="20"/>
        </w:rPr>
        <w:sectPr w:rsidR="007F5A91">
          <w:pgSz w:w="11906" w:h="16838"/>
          <w:pgMar w:top="1134" w:right="850" w:bottom="540" w:left="1701" w:header="708" w:footer="708" w:gutter="0"/>
          <w:paperSrc w:first="1095" w:other="1095"/>
          <w:cols w:space="720"/>
        </w:sectPr>
      </w:pPr>
    </w:p>
    <w:p w:rsidR="007F5A91" w:rsidRPr="004E0C3F" w:rsidRDefault="007F5A91" w:rsidP="004E0C3F">
      <w:pPr>
        <w:autoSpaceDE w:val="0"/>
        <w:autoSpaceDN w:val="0"/>
        <w:adjustRightInd w:val="0"/>
        <w:ind w:left="3540"/>
      </w:pPr>
      <w:r w:rsidRPr="004E0C3F">
        <w:lastRenderedPageBreak/>
        <w:t>Приложение № 3 к Административному регламенту</w:t>
      </w:r>
    </w:p>
    <w:p w:rsidR="007F5A91" w:rsidRPr="004E0C3F" w:rsidRDefault="007F5A91" w:rsidP="004E0C3F">
      <w:pPr>
        <w:autoSpaceDE w:val="0"/>
        <w:autoSpaceDN w:val="0"/>
        <w:adjustRightInd w:val="0"/>
        <w:ind w:left="3540"/>
      </w:pPr>
      <w:r w:rsidRPr="004E0C3F">
        <w:t>предоставления муниципальной услуги</w:t>
      </w:r>
    </w:p>
    <w:p w:rsidR="007F5A91" w:rsidRDefault="007F5A91" w:rsidP="007F5A91">
      <w:pPr>
        <w:autoSpaceDE w:val="0"/>
        <w:autoSpaceDN w:val="0"/>
        <w:adjustRightInd w:val="0"/>
        <w:ind w:left="3540"/>
      </w:pPr>
      <w:r>
        <w:t xml:space="preserve">«Прием заявлений, документов, а также постановка граждан на учет в качестве нуждающихся в жилых помещениях на территории городского округа </w:t>
      </w:r>
    </w:p>
    <w:p w:rsidR="007F5A91" w:rsidRDefault="007F5A91" w:rsidP="007F5A91">
      <w:pPr>
        <w:autoSpaceDE w:val="0"/>
        <w:autoSpaceDN w:val="0"/>
        <w:adjustRightInd w:val="0"/>
        <w:ind w:left="3540"/>
        <w:rPr>
          <w:sz w:val="28"/>
          <w:szCs w:val="28"/>
        </w:rPr>
      </w:pPr>
      <w:r>
        <w:t>ЗАТО Свободный»</w:t>
      </w:r>
    </w:p>
    <w:p w:rsidR="007F5A91" w:rsidRDefault="007F5A91" w:rsidP="007F5A91">
      <w:pPr>
        <w:autoSpaceDE w:val="0"/>
        <w:autoSpaceDN w:val="0"/>
        <w:adjustRightInd w:val="0"/>
        <w:ind w:firstLine="540"/>
        <w:jc w:val="both"/>
      </w:pPr>
    </w:p>
    <w:p w:rsidR="007F5A91" w:rsidRDefault="007F5A91" w:rsidP="007F5A91">
      <w:pPr>
        <w:autoSpaceDE w:val="0"/>
        <w:autoSpaceDN w:val="0"/>
        <w:adjustRightInd w:val="0"/>
        <w:jc w:val="right"/>
      </w:pPr>
      <w:r>
        <w:t xml:space="preserve">                                            </w:t>
      </w:r>
    </w:p>
    <w:p w:rsidR="007F5A91" w:rsidRDefault="007F5A91" w:rsidP="007F5A91">
      <w:pPr>
        <w:autoSpaceDE w:val="0"/>
        <w:autoSpaceDN w:val="0"/>
        <w:adjustRightInd w:val="0"/>
        <w:jc w:val="center"/>
      </w:pPr>
      <w:r>
        <w:t>СОГЛАСИЕ</w:t>
      </w:r>
    </w:p>
    <w:p w:rsidR="007F5A91" w:rsidRDefault="007F5A91" w:rsidP="007F5A91">
      <w:pPr>
        <w:autoSpaceDE w:val="0"/>
        <w:autoSpaceDN w:val="0"/>
        <w:adjustRightInd w:val="0"/>
        <w:jc w:val="center"/>
      </w:pPr>
      <w:r>
        <w:t>на обработку персональных данных</w:t>
      </w:r>
    </w:p>
    <w:p w:rsidR="007F5A91" w:rsidRDefault="007F5A91" w:rsidP="007F5A91">
      <w:pPr>
        <w:autoSpaceDE w:val="0"/>
        <w:autoSpaceDN w:val="0"/>
        <w:adjustRightInd w:val="0"/>
      </w:pPr>
    </w:p>
    <w:p w:rsidR="007F5A91" w:rsidRDefault="007F5A91" w:rsidP="007F5A91">
      <w:pPr>
        <w:autoSpaceDE w:val="0"/>
        <w:autoSpaceDN w:val="0"/>
        <w:adjustRightInd w:val="0"/>
        <w:jc w:val="both"/>
      </w:pPr>
      <w:r>
        <w:t xml:space="preserve">   </w:t>
      </w:r>
      <w:r>
        <w:tab/>
        <w:t xml:space="preserve"> В  соответствии  с  </w:t>
      </w:r>
      <w:hyperlink r:id="rId30" w:history="1">
        <w:r>
          <w:rPr>
            <w:rStyle w:val="af2"/>
          </w:rPr>
          <w:t>п. 4 ст. 9</w:t>
        </w:r>
      </w:hyperlink>
      <w:r>
        <w:t xml:space="preserve"> Федерального закона от 27.07.2006 № 152-ФЗ                  «О персональных данных» я ___________________________________________________</w:t>
      </w:r>
    </w:p>
    <w:p w:rsidR="007F5A91" w:rsidRDefault="007F5A91" w:rsidP="007F5A91">
      <w:pPr>
        <w:autoSpaceDE w:val="0"/>
        <w:autoSpaceDN w:val="0"/>
        <w:adjustRightInd w:val="0"/>
        <w:jc w:val="center"/>
        <w:rPr>
          <w:sz w:val="20"/>
          <w:szCs w:val="20"/>
        </w:rPr>
      </w:pPr>
      <w:r>
        <w:rPr>
          <w:sz w:val="20"/>
          <w:szCs w:val="20"/>
        </w:rPr>
        <w:t>(Ф.И.О. субъекта персональных данных)</w:t>
      </w:r>
    </w:p>
    <w:p w:rsidR="007F5A91" w:rsidRDefault="007F5A91" w:rsidP="007F5A91">
      <w:pPr>
        <w:autoSpaceDE w:val="0"/>
        <w:autoSpaceDN w:val="0"/>
        <w:adjustRightInd w:val="0"/>
        <w:jc w:val="both"/>
      </w:pPr>
      <w:r>
        <w:t>____________________________________________________________________________</w:t>
      </w:r>
    </w:p>
    <w:p w:rsidR="007F5A91" w:rsidRDefault="007F5A91" w:rsidP="007F5A91">
      <w:pPr>
        <w:autoSpaceDE w:val="0"/>
        <w:autoSpaceDN w:val="0"/>
        <w:adjustRightInd w:val="0"/>
        <w:jc w:val="both"/>
      </w:pPr>
      <w:proofErr w:type="gramStart"/>
      <w:r>
        <w:t>Зарегистрирован</w:t>
      </w:r>
      <w:proofErr w:type="gramEnd"/>
      <w:r>
        <w:t xml:space="preserve"> (а) по адресу: _________________________________________________</w:t>
      </w:r>
    </w:p>
    <w:p w:rsidR="007F5A91" w:rsidRDefault="007F5A91" w:rsidP="007F5A91">
      <w:pPr>
        <w:autoSpaceDE w:val="0"/>
        <w:autoSpaceDN w:val="0"/>
        <w:adjustRightInd w:val="0"/>
        <w:jc w:val="both"/>
      </w:pPr>
      <w:r>
        <w:t>____________________________________________________________________________</w:t>
      </w:r>
    </w:p>
    <w:p w:rsidR="007F5A91" w:rsidRDefault="007F5A91" w:rsidP="007F5A91">
      <w:pPr>
        <w:autoSpaceDE w:val="0"/>
        <w:autoSpaceDN w:val="0"/>
        <w:adjustRightInd w:val="0"/>
        <w:jc w:val="both"/>
      </w:pPr>
      <w:r>
        <w:t>документ, удостоверяющий личность: __________________________________________</w:t>
      </w:r>
      <w:r>
        <w:softHyphen/>
        <w:t>_</w:t>
      </w:r>
    </w:p>
    <w:p w:rsidR="007F5A91" w:rsidRDefault="007F5A91" w:rsidP="007F5A91">
      <w:pPr>
        <w:autoSpaceDE w:val="0"/>
        <w:autoSpaceDN w:val="0"/>
        <w:adjustRightInd w:val="0"/>
        <w:jc w:val="both"/>
      </w:pPr>
      <w:r>
        <w:t>____________________________________________________________________________</w:t>
      </w:r>
    </w:p>
    <w:p w:rsidR="007F5A91" w:rsidRDefault="007F5A91" w:rsidP="007F5A91">
      <w:pPr>
        <w:autoSpaceDE w:val="0"/>
        <w:autoSpaceDN w:val="0"/>
        <w:adjustRightInd w:val="0"/>
        <w:jc w:val="both"/>
      </w:pPr>
      <w:r>
        <w:t>____________________________________________________________________________</w:t>
      </w:r>
    </w:p>
    <w:p w:rsidR="007F5A91" w:rsidRDefault="007F5A91" w:rsidP="007F5A91">
      <w:pPr>
        <w:autoSpaceDE w:val="0"/>
        <w:autoSpaceDN w:val="0"/>
        <w:adjustRightInd w:val="0"/>
        <w:jc w:val="center"/>
        <w:rPr>
          <w:sz w:val="20"/>
          <w:szCs w:val="20"/>
        </w:rPr>
      </w:pPr>
      <w:proofErr w:type="gramStart"/>
      <w:r>
        <w:rPr>
          <w:sz w:val="20"/>
          <w:szCs w:val="20"/>
        </w:rPr>
        <w:t>(наименование документа, сведения о дате выдачи документа</w:t>
      </w:r>
      <w:proofErr w:type="gramEnd"/>
    </w:p>
    <w:p w:rsidR="007F5A91" w:rsidRDefault="007F5A91" w:rsidP="007F5A91">
      <w:pPr>
        <w:autoSpaceDE w:val="0"/>
        <w:autoSpaceDN w:val="0"/>
        <w:adjustRightInd w:val="0"/>
        <w:jc w:val="center"/>
        <w:rPr>
          <w:sz w:val="20"/>
          <w:szCs w:val="20"/>
        </w:rPr>
      </w:pPr>
      <w:r>
        <w:rPr>
          <w:sz w:val="20"/>
          <w:szCs w:val="20"/>
        </w:rPr>
        <w:t xml:space="preserve">и выдавшем его </w:t>
      </w:r>
      <w:proofErr w:type="gramStart"/>
      <w:r>
        <w:rPr>
          <w:sz w:val="20"/>
          <w:szCs w:val="20"/>
        </w:rPr>
        <w:t>органе</w:t>
      </w:r>
      <w:proofErr w:type="gramEnd"/>
      <w:r>
        <w:rPr>
          <w:sz w:val="20"/>
          <w:szCs w:val="20"/>
        </w:rPr>
        <w:t>)</w:t>
      </w:r>
    </w:p>
    <w:p w:rsidR="007F5A91" w:rsidRDefault="007F5A91" w:rsidP="007F5A91">
      <w:pPr>
        <w:autoSpaceDE w:val="0"/>
        <w:autoSpaceDN w:val="0"/>
        <w:adjustRightInd w:val="0"/>
        <w:jc w:val="both"/>
      </w:pPr>
    </w:p>
    <w:p w:rsidR="007F5A91" w:rsidRDefault="007F5A91" w:rsidP="007F5A91">
      <w:pPr>
        <w:autoSpaceDE w:val="0"/>
        <w:autoSpaceDN w:val="0"/>
        <w:adjustRightInd w:val="0"/>
        <w:jc w:val="both"/>
      </w:pPr>
      <w:r>
        <w:t xml:space="preserve">даю свое согласие администрации городского </w:t>
      </w:r>
      <w:proofErr w:type="gramStart"/>
      <w:r>
        <w:t>округа</w:t>
      </w:r>
      <w:proofErr w:type="gramEnd"/>
      <w:r>
        <w:t xml:space="preserve"> ЗАТО Свободный Свердловской области, находящемуся  по адресу: п. Свободный, ул. Майского, 67, на  обработку  моих  персональных данных, в целях постановки на учет в качестве нуждающихся  в предоставляемых  по договору социального найма жилых помещениях муниципального жилищного фонда, а именно совершение действий, предусмотренных </w:t>
      </w:r>
      <w:hyperlink r:id="rId31" w:history="1">
        <w:r>
          <w:rPr>
            <w:rStyle w:val="af2"/>
          </w:rPr>
          <w:t>п. 3 ч. 1 ст. 3</w:t>
        </w:r>
      </w:hyperlink>
      <w:r>
        <w:t xml:space="preserve"> Федерального закона от 27.07.2006 № 152-ФЗ «О персональных данных», в следующем объеме:</w:t>
      </w:r>
    </w:p>
    <w:p w:rsidR="007F5A91" w:rsidRDefault="007F5A91" w:rsidP="007F5A91">
      <w:pPr>
        <w:pStyle w:val="af0"/>
        <w:ind w:firstLine="708"/>
        <w:rPr>
          <w:rFonts w:ascii="Times New Roman" w:hAnsi="Times New Roman"/>
          <w:sz w:val="24"/>
          <w:szCs w:val="24"/>
        </w:rPr>
      </w:pPr>
      <w:r>
        <w:rPr>
          <w:rFonts w:ascii="Times New Roman" w:hAnsi="Times New Roman"/>
          <w:sz w:val="24"/>
          <w:szCs w:val="24"/>
        </w:rPr>
        <w:t>1) фамилия, имя, отчество;</w:t>
      </w:r>
    </w:p>
    <w:p w:rsidR="007F5A91" w:rsidRDefault="007F5A91" w:rsidP="007F5A91">
      <w:pPr>
        <w:pStyle w:val="af0"/>
        <w:ind w:left="708"/>
        <w:rPr>
          <w:rFonts w:ascii="Times New Roman" w:hAnsi="Times New Roman"/>
          <w:sz w:val="24"/>
          <w:szCs w:val="24"/>
        </w:rPr>
      </w:pPr>
      <w:r>
        <w:rPr>
          <w:rFonts w:ascii="Times New Roman" w:hAnsi="Times New Roman"/>
          <w:sz w:val="24"/>
          <w:szCs w:val="24"/>
        </w:rPr>
        <w:t>2) дата рождения;</w:t>
      </w:r>
    </w:p>
    <w:p w:rsidR="007F5A91" w:rsidRDefault="007F5A91" w:rsidP="007F5A91">
      <w:pPr>
        <w:pStyle w:val="af0"/>
        <w:ind w:left="708"/>
        <w:rPr>
          <w:rFonts w:ascii="Times New Roman" w:hAnsi="Times New Roman"/>
          <w:sz w:val="24"/>
          <w:szCs w:val="24"/>
        </w:rPr>
      </w:pPr>
      <w:r>
        <w:rPr>
          <w:rFonts w:ascii="Times New Roman" w:hAnsi="Times New Roman"/>
          <w:sz w:val="24"/>
          <w:szCs w:val="24"/>
        </w:rPr>
        <w:t>3) адрес места жительства;</w:t>
      </w:r>
    </w:p>
    <w:p w:rsidR="007F5A91" w:rsidRDefault="007F5A91" w:rsidP="007F5A91">
      <w:pPr>
        <w:pStyle w:val="af0"/>
        <w:ind w:left="708"/>
        <w:rPr>
          <w:rFonts w:ascii="Times New Roman" w:hAnsi="Times New Roman"/>
          <w:sz w:val="24"/>
          <w:szCs w:val="24"/>
        </w:rPr>
      </w:pPr>
      <w:r>
        <w:rPr>
          <w:rFonts w:ascii="Times New Roman" w:hAnsi="Times New Roman"/>
          <w:sz w:val="24"/>
          <w:szCs w:val="24"/>
        </w:rPr>
        <w:t>4) серия, номер и дата выдачи паспорта, наименование выдавшего паспорт органа (иного документа, удостоверяющего личность);</w:t>
      </w:r>
    </w:p>
    <w:p w:rsidR="007F5A91" w:rsidRDefault="007F5A91" w:rsidP="007F5A91">
      <w:pPr>
        <w:pStyle w:val="af0"/>
        <w:ind w:left="708"/>
        <w:rPr>
          <w:rFonts w:ascii="Times New Roman" w:hAnsi="Times New Roman"/>
          <w:sz w:val="24"/>
          <w:szCs w:val="24"/>
        </w:rPr>
      </w:pPr>
      <w:r>
        <w:rPr>
          <w:rFonts w:ascii="Times New Roman" w:hAnsi="Times New Roman"/>
          <w:sz w:val="24"/>
          <w:szCs w:val="24"/>
        </w:rPr>
        <w:t>5) сведения о трудовой деятельности;</w:t>
      </w:r>
    </w:p>
    <w:p w:rsidR="007F5A91" w:rsidRDefault="007F5A91" w:rsidP="007F5A91">
      <w:pPr>
        <w:pStyle w:val="af0"/>
        <w:ind w:left="708"/>
        <w:rPr>
          <w:rFonts w:ascii="Times New Roman" w:hAnsi="Times New Roman"/>
          <w:sz w:val="24"/>
          <w:szCs w:val="24"/>
        </w:rPr>
      </w:pPr>
      <w:r>
        <w:rPr>
          <w:rFonts w:ascii="Times New Roman" w:hAnsi="Times New Roman"/>
          <w:sz w:val="24"/>
          <w:szCs w:val="24"/>
        </w:rPr>
        <w:t xml:space="preserve">6) сведения о доходах. </w:t>
      </w:r>
    </w:p>
    <w:p w:rsidR="007F5A91" w:rsidRDefault="007F5A91" w:rsidP="007F5A91">
      <w:pPr>
        <w:autoSpaceDE w:val="0"/>
        <w:autoSpaceDN w:val="0"/>
        <w:adjustRightInd w:val="0"/>
        <w:jc w:val="both"/>
      </w:pPr>
      <w:r>
        <w:t xml:space="preserve">   </w:t>
      </w:r>
      <w:r>
        <w:tab/>
        <w:t xml:space="preserve"> Настоящее  согласие  действует  со  дня  его подписания.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администрацию городского </w:t>
      </w:r>
      <w:proofErr w:type="gramStart"/>
      <w:r>
        <w:t>округа</w:t>
      </w:r>
      <w:proofErr w:type="gramEnd"/>
      <w:r>
        <w:t xml:space="preserve"> ЗАТО Свободный Свердловской области.</w:t>
      </w:r>
    </w:p>
    <w:p w:rsidR="007F5A91" w:rsidRDefault="007F5A91" w:rsidP="007F5A91">
      <w:pPr>
        <w:autoSpaceDE w:val="0"/>
        <w:autoSpaceDN w:val="0"/>
        <w:adjustRightInd w:val="0"/>
      </w:pPr>
    </w:p>
    <w:p w:rsidR="007F5A91" w:rsidRDefault="007F5A91" w:rsidP="007F5A91">
      <w:pPr>
        <w:autoSpaceDE w:val="0"/>
        <w:autoSpaceDN w:val="0"/>
        <w:adjustRightInd w:val="0"/>
      </w:pPr>
    </w:p>
    <w:p w:rsidR="007F5A91" w:rsidRDefault="007F5A91" w:rsidP="007F5A91">
      <w:pPr>
        <w:autoSpaceDE w:val="0"/>
        <w:autoSpaceDN w:val="0"/>
        <w:adjustRightInd w:val="0"/>
      </w:pPr>
      <w:r>
        <w:t>___________________ 20__ г.                                                             ___________________</w:t>
      </w:r>
    </w:p>
    <w:p w:rsidR="007F5A91" w:rsidRDefault="007F5A91" w:rsidP="007F5A91">
      <w:pPr>
        <w:autoSpaceDE w:val="0"/>
        <w:autoSpaceDN w:val="0"/>
        <w:adjustRightInd w:val="0"/>
        <w:rPr>
          <w:sz w:val="20"/>
          <w:szCs w:val="20"/>
        </w:rPr>
      </w:pPr>
      <w:r>
        <w:t xml:space="preserve">             </w:t>
      </w:r>
      <w:r>
        <w:rPr>
          <w:sz w:val="20"/>
          <w:szCs w:val="20"/>
        </w:rPr>
        <w:t>(дата)                                                                                                                              (подпись)</w:t>
      </w:r>
    </w:p>
    <w:p w:rsidR="007F5A91" w:rsidRDefault="007F5A91" w:rsidP="007F5A91">
      <w:pPr>
        <w:jc w:val="right"/>
        <w:rPr>
          <w:color w:val="FF0000"/>
        </w:rPr>
      </w:pPr>
    </w:p>
    <w:p w:rsidR="007F5A91" w:rsidRDefault="007F5A91" w:rsidP="007F5A91">
      <w:pPr>
        <w:jc w:val="right"/>
        <w:rPr>
          <w:color w:val="FF0000"/>
        </w:rPr>
      </w:pPr>
    </w:p>
    <w:p w:rsidR="007F5A91" w:rsidRDefault="007F5A91" w:rsidP="007F5A91">
      <w:pPr>
        <w:jc w:val="right"/>
        <w:rPr>
          <w:color w:val="FF0000"/>
        </w:rPr>
      </w:pPr>
    </w:p>
    <w:p w:rsidR="007F5A91" w:rsidRDefault="007F5A91" w:rsidP="007F5A91">
      <w:pPr>
        <w:rPr>
          <w:color w:val="FF0000"/>
        </w:rPr>
      </w:pPr>
    </w:p>
    <w:p w:rsidR="007F5A91" w:rsidRDefault="007F5A91" w:rsidP="007F5A91">
      <w:pPr>
        <w:jc w:val="right"/>
        <w:rPr>
          <w:color w:val="FF0000"/>
        </w:rPr>
      </w:pPr>
    </w:p>
    <w:p w:rsidR="007F5A91" w:rsidRDefault="007F5A91" w:rsidP="007F5A91">
      <w:pPr>
        <w:jc w:val="right"/>
        <w:rPr>
          <w:color w:val="FF0000"/>
        </w:rPr>
      </w:pPr>
    </w:p>
    <w:p w:rsidR="007F5A91" w:rsidRDefault="007F5A91" w:rsidP="007F5A91">
      <w:pPr>
        <w:rPr>
          <w:color w:val="FF0000"/>
        </w:rPr>
      </w:pPr>
    </w:p>
    <w:p w:rsidR="007F5A91" w:rsidRDefault="007F5A91" w:rsidP="007F5A91">
      <w:pPr>
        <w:jc w:val="right"/>
        <w:rPr>
          <w:color w:val="FF0000"/>
        </w:rPr>
      </w:pPr>
    </w:p>
    <w:p w:rsidR="007F5A91" w:rsidRPr="004E0C3F" w:rsidRDefault="007F5A91" w:rsidP="007F5A91">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sz w:val="24"/>
          <w:szCs w:val="24"/>
          <w:lang w:eastAsia="ru-RU"/>
        </w:rPr>
      </w:pPr>
      <w:r>
        <w:rPr>
          <w:color w:val="FF0000"/>
        </w:rPr>
        <w:br w:type="page"/>
      </w:r>
      <w:r w:rsidRPr="004E0C3F">
        <w:rPr>
          <w:rFonts w:ascii="Times New Roman" w:eastAsia="Times New Roman" w:hAnsi="Times New Roman" w:cs="Times New Roman"/>
          <w:sz w:val="24"/>
          <w:szCs w:val="24"/>
          <w:lang w:eastAsia="ru-RU"/>
        </w:rPr>
        <w:lastRenderedPageBreak/>
        <w:t>Приложение № 4 к Административному регламенту</w:t>
      </w:r>
    </w:p>
    <w:p w:rsidR="007F5A91" w:rsidRPr="004E0C3F" w:rsidRDefault="007F5A91" w:rsidP="007F5A91">
      <w:pPr>
        <w:pStyle w:val="ConsPlusTitle"/>
        <w:widowControl/>
        <w:ind w:left="3540"/>
        <w:rPr>
          <w:b w:val="0"/>
          <w:bCs w:val="0"/>
        </w:rPr>
      </w:pPr>
      <w:r w:rsidRPr="004E0C3F">
        <w:rPr>
          <w:b w:val="0"/>
          <w:bCs w:val="0"/>
        </w:rPr>
        <w:t>предоставления муниципальной услуги</w:t>
      </w:r>
    </w:p>
    <w:p w:rsidR="007F5A91" w:rsidRDefault="007F5A91" w:rsidP="007F5A91">
      <w:pPr>
        <w:autoSpaceDE w:val="0"/>
        <w:autoSpaceDN w:val="0"/>
        <w:adjustRightInd w:val="0"/>
        <w:ind w:left="3540"/>
      </w:pPr>
      <w:r>
        <w:t xml:space="preserve">«Прием заявлений, документов, а также постановка граждан на учет в качестве нуждающихся в жилых помещениях на территории городского округа </w:t>
      </w:r>
    </w:p>
    <w:p w:rsidR="007F5A91" w:rsidRDefault="007F5A91" w:rsidP="007F5A91">
      <w:pPr>
        <w:autoSpaceDE w:val="0"/>
        <w:autoSpaceDN w:val="0"/>
        <w:adjustRightInd w:val="0"/>
        <w:ind w:left="3540"/>
        <w:rPr>
          <w:sz w:val="28"/>
          <w:szCs w:val="28"/>
        </w:rPr>
      </w:pPr>
      <w:r>
        <w:t>ЗАТО Свободный»</w:t>
      </w:r>
    </w:p>
    <w:p w:rsidR="007F5A91" w:rsidRDefault="007F5A91" w:rsidP="007F5A91">
      <w:pPr>
        <w:autoSpaceDE w:val="0"/>
        <w:autoSpaceDN w:val="0"/>
        <w:adjustRightInd w:val="0"/>
        <w:jc w:val="right"/>
        <w:outlineLvl w:val="0"/>
      </w:pPr>
      <w:r>
        <w:tab/>
      </w:r>
    </w:p>
    <w:tbl>
      <w:tblPr>
        <w:tblW w:w="0" w:type="auto"/>
        <w:tblInd w:w="-876" w:type="dxa"/>
        <w:tblLayout w:type="fixed"/>
        <w:tblCellMar>
          <w:top w:w="75" w:type="dxa"/>
          <w:left w:w="40" w:type="dxa"/>
          <w:bottom w:w="75" w:type="dxa"/>
          <w:right w:w="40" w:type="dxa"/>
        </w:tblCellMar>
        <w:tblLook w:val="04A0" w:firstRow="1" w:lastRow="0" w:firstColumn="1" w:lastColumn="0" w:noHBand="0" w:noVBand="1"/>
      </w:tblPr>
      <w:tblGrid>
        <w:gridCol w:w="1152"/>
        <w:gridCol w:w="1152"/>
        <w:gridCol w:w="1248"/>
        <w:gridCol w:w="1344"/>
        <w:gridCol w:w="2208"/>
        <w:gridCol w:w="3168"/>
      </w:tblGrid>
      <w:tr w:rsidR="007F5A91" w:rsidTr="007F5A91">
        <w:trPr>
          <w:trHeight w:val="1600"/>
        </w:trPr>
        <w:tc>
          <w:tcPr>
            <w:tcW w:w="1152" w:type="dxa"/>
            <w:tcBorders>
              <w:top w:val="single" w:sz="8" w:space="0" w:color="auto"/>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 xml:space="preserve">    N     </w:t>
            </w:r>
          </w:p>
          <w:p w:rsidR="007F5A91" w:rsidRDefault="007F5A91">
            <w:pPr>
              <w:autoSpaceDE w:val="0"/>
              <w:autoSpaceDN w:val="0"/>
              <w:adjustRightInd w:val="0"/>
              <w:rPr>
                <w:sz w:val="20"/>
                <w:szCs w:val="20"/>
              </w:rPr>
            </w:pPr>
            <w:r>
              <w:rPr>
                <w:sz w:val="20"/>
                <w:szCs w:val="20"/>
              </w:rPr>
              <w:t xml:space="preserve">заявления </w:t>
            </w:r>
          </w:p>
          <w:p w:rsidR="007F5A91" w:rsidRDefault="007F5A91">
            <w:pPr>
              <w:autoSpaceDE w:val="0"/>
              <w:autoSpaceDN w:val="0"/>
              <w:adjustRightInd w:val="0"/>
              <w:rPr>
                <w:sz w:val="20"/>
                <w:szCs w:val="20"/>
              </w:rPr>
            </w:pPr>
            <w:r>
              <w:rPr>
                <w:sz w:val="20"/>
                <w:szCs w:val="20"/>
              </w:rPr>
              <w:t>о принятии</w:t>
            </w:r>
          </w:p>
          <w:p w:rsidR="007F5A91" w:rsidRDefault="007F5A91">
            <w:pPr>
              <w:autoSpaceDE w:val="0"/>
              <w:autoSpaceDN w:val="0"/>
              <w:adjustRightInd w:val="0"/>
              <w:rPr>
                <w:sz w:val="20"/>
                <w:szCs w:val="20"/>
              </w:rPr>
            </w:pPr>
            <w:r>
              <w:rPr>
                <w:sz w:val="20"/>
                <w:szCs w:val="20"/>
              </w:rPr>
              <w:t xml:space="preserve"> на учет  </w:t>
            </w:r>
          </w:p>
        </w:tc>
        <w:tc>
          <w:tcPr>
            <w:tcW w:w="1152" w:type="dxa"/>
            <w:tcBorders>
              <w:top w:val="single" w:sz="8" w:space="0" w:color="auto"/>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 xml:space="preserve">   Дата   </w:t>
            </w:r>
          </w:p>
          <w:p w:rsidR="007F5A91" w:rsidRDefault="007F5A91">
            <w:pPr>
              <w:autoSpaceDE w:val="0"/>
              <w:autoSpaceDN w:val="0"/>
              <w:adjustRightInd w:val="0"/>
              <w:rPr>
                <w:sz w:val="20"/>
                <w:szCs w:val="20"/>
              </w:rPr>
            </w:pPr>
            <w:r>
              <w:rPr>
                <w:sz w:val="20"/>
                <w:szCs w:val="20"/>
              </w:rPr>
              <w:t xml:space="preserve">получения </w:t>
            </w:r>
          </w:p>
          <w:p w:rsidR="007F5A91" w:rsidRDefault="007F5A91">
            <w:pPr>
              <w:autoSpaceDE w:val="0"/>
              <w:autoSpaceDN w:val="0"/>
              <w:adjustRightInd w:val="0"/>
              <w:rPr>
                <w:sz w:val="20"/>
                <w:szCs w:val="20"/>
              </w:rPr>
            </w:pPr>
            <w:r>
              <w:rPr>
                <w:sz w:val="20"/>
                <w:szCs w:val="20"/>
              </w:rPr>
              <w:t xml:space="preserve">заявления </w:t>
            </w:r>
          </w:p>
          <w:p w:rsidR="007F5A91" w:rsidRDefault="007F5A91">
            <w:pPr>
              <w:autoSpaceDE w:val="0"/>
              <w:autoSpaceDN w:val="0"/>
              <w:adjustRightInd w:val="0"/>
              <w:rPr>
                <w:sz w:val="20"/>
                <w:szCs w:val="20"/>
              </w:rPr>
            </w:pPr>
            <w:r>
              <w:rPr>
                <w:sz w:val="20"/>
                <w:szCs w:val="20"/>
              </w:rPr>
              <w:t>о принятии</w:t>
            </w:r>
          </w:p>
          <w:p w:rsidR="007F5A91" w:rsidRDefault="007F5A91">
            <w:pPr>
              <w:autoSpaceDE w:val="0"/>
              <w:autoSpaceDN w:val="0"/>
              <w:adjustRightInd w:val="0"/>
              <w:rPr>
                <w:sz w:val="20"/>
                <w:szCs w:val="20"/>
              </w:rPr>
            </w:pPr>
            <w:r>
              <w:rPr>
                <w:sz w:val="20"/>
                <w:szCs w:val="20"/>
              </w:rPr>
              <w:t xml:space="preserve"> на учет  </w:t>
            </w:r>
          </w:p>
        </w:tc>
        <w:tc>
          <w:tcPr>
            <w:tcW w:w="1248" w:type="dxa"/>
            <w:tcBorders>
              <w:top w:val="single" w:sz="8" w:space="0" w:color="auto"/>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 xml:space="preserve"> Фамилия,  </w:t>
            </w:r>
          </w:p>
          <w:p w:rsidR="007F5A91" w:rsidRDefault="007F5A91">
            <w:pPr>
              <w:autoSpaceDE w:val="0"/>
              <w:autoSpaceDN w:val="0"/>
              <w:adjustRightInd w:val="0"/>
              <w:rPr>
                <w:sz w:val="20"/>
                <w:szCs w:val="20"/>
              </w:rPr>
            </w:pPr>
            <w:r>
              <w:rPr>
                <w:sz w:val="20"/>
                <w:szCs w:val="20"/>
              </w:rPr>
              <w:t xml:space="preserve">   имя,    </w:t>
            </w:r>
          </w:p>
          <w:p w:rsidR="007F5A91" w:rsidRDefault="007F5A91">
            <w:pPr>
              <w:autoSpaceDE w:val="0"/>
              <w:autoSpaceDN w:val="0"/>
              <w:adjustRightInd w:val="0"/>
              <w:rPr>
                <w:sz w:val="20"/>
                <w:szCs w:val="20"/>
              </w:rPr>
            </w:pPr>
            <w:r>
              <w:rPr>
                <w:sz w:val="20"/>
                <w:szCs w:val="20"/>
              </w:rPr>
              <w:t xml:space="preserve"> отчество  </w:t>
            </w:r>
          </w:p>
          <w:p w:rsidR="007F5A91" w:rsidRDefault="007F5A91">
            <w:pPr>
              <w:autoSpaceDE w:val="0"/>
              <w:autoSpaceDN w:val="0"/>
              <w:adjustRightInd w:val="0"/>
              <w:rPr>
                <w:sz w:val="20"/>
                <w:szCs w:val="20"/>
              </w:rPr>
            </w:pPr>
            <w:r>
              <w:rPr>
                <w:sz w:val="20"/>
                <w:szCs w:val="20"/>
              </w:rPr>
              <w:t>гражданина,</w:t>
            </w:r>
          </w:p>
          <w:p w:rsidR="007F5A91" w:rsidRDefault="007F5A91">
            <w:pPr>
              <w:autoSpaceDE w:val="0"/>
              <w:autoSpaceDN w:val="0"/>
              <w:adjustRightInd w:val="0"/>
              <w:rPr>
                <w:sz w:val="20"/>
                <w:szCs w:val="20"/>
              </w:rPr>
            </w:pPr>
            <w:r>
              <w:rPr>
                <w:sz w:val="20"/>
                <w:szCs w:val="20"/>
              </w:rPr>
              <w:t xml:space="preserve"> подавшего </w:t>
            </w:r>
          </w:p>
          <w:p w:rsidR="007F5A91" w:rsidRDefault="007F5A91">
            <w:pPr>
              <w:autoSpaceDE w:val="0"/>
              <w:autoSpaceDN w:val="0"/>
              <w:adjustRightInd w:val="0"/>
              <w:rPr>
                <w:sz w:val="20"/>
                <w:szCs w:val="20"/>
              </w:rPr>
            </w:pPr>
            <w:r>
              <w:rPr>
                <w:sz w:val="20"/>
                <w:szCs w:val="20"/>
              </w:rPr>
              <w:t xml:space="preserve">заявление  </w:t>
            </w:r>
          </w:p>
          <w:p w:rsidR="007F5A91" w:rsidRDefault="007F5A91">
            <w:pPr>
              <w:autoSpaceDE w:val="0"/>
              <w:autoSpaceDN w:val="0"/>
              <w:adjustRightInd w:val="0"/>
              <w:rPr>
                <w:sz w:val="20"/>
                <w:szCs w:val="20"/>
              </w:rPr>
            </w:pPr>
            <w:r>
              <w:rPr>
                <w:sz w:val="20"/>
                <w:szCs w:val="20"/>
              </w:rPr>
              <w:t xml:space="preserve">о принятии </w:t>
            </w:r>
          </w:p>
          <w:p w:rsidR="007F5A91" w:rsidRDefault="007F5A91">
            <w:pPr>
              <w:autoSpaceDE w:val="0"/>
              <w:autoSpaceDN w:val="0"/>
              <w:adjustRightInd w:val="0"/>
              <w:rPr>
                <w:sz w:val="20"/>
                <w:szCs w:val="20"/>
              </w:rPr>
            </w:pPr>
            <w:r>
              <w:rPr>
                <w:sz w:val="20"/>
                <w:szCs w:val="20"/>
              </w:rPr>
              <w:t xml:space="preserve">  на учет  </w:t>
            </w:r>
          </w:p>
        </w:tc>
        <w:tc>
          <w:tcPr>
            <w:tcW w:w="1344" w:type="dxa"/>
            <w:tcBorders>
              <w:top w:val="single" w:sz="8" w:space="0" w:color="auto"/>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Дата и номер</w:t>
            </w:r>
          </w:p>
          <w:p w:rsidR="007F5A91" w:rsidRDefault="007F5A91">
            <w:pPr>
              <w:autoSpaceDE w:val="0"/>
              <w:autoSpaceDN w:val="0"/>
              <w:adjustRightInd w:val="0"/>
              <w:rPr>
                <w:sz w:val="20"/>
                <w:szCs w:val="20"/>
              </w:rPr>
            </w:pPr>
            <w:r>
              <w:rPr>
                <w:sz w:val="20"/>
                <w:szCs w:val="20"/>
              </w:rPr>
              <w:t xml:space="preserve">  решения   </w:t>
            </w:r>
          </w:p>
          <w:p w:rsidR="007F5A91" w:rsidRDefault="007F5A91">
            <w:pPr>
              <w:autoSpaceDE w:val="0"/>
              <w:autoSpaceDN w:val="0"/>
              <w:adjustRightInd w:val="0"/>
              <w:rPr>
                <w:sz w:val="20"/>
                <w:szCs w:val="20"/>
              </w:rPr>
            </w:pPr>
            <w:r>
              <w:rPr>
                <w:sz w:val="20"/>
                <w:szCs w:val="20"/>
              </w:rPr>
              <w:t xml:space="preserve"> о принятии </w:t>
            </w:r>
          </w:p>
          <w:p w:rsidR="007F5A91" w:rsidRDefault="007F5A91">
            <w:pPr>
              <w:autoSpaceDE w:val="0"/>
              <w:autoSpaceDN w:val="0"/>
              <w:adjustRightInd w:val="0"/>
              <w:rPr>
                <w:sz w:val="20"/>
                <w:szCs w:val="20"/>
              </w:rPr>
            </w:pPr>
            <w:r>
              <w:rPr>
                <w:sz w:val="20"/>
                <w:szCs w:val="20"/>
              </w:rPr>
              <w:t xml:space="preserve">гражданина  </w:t>
            </w:r>
          </w:p>
          <w:p w:rsidR="007F5A91" w:rsidRDefault="007F5A91">
            <w:pPr>
              <w:autoSpaceDE w:val="0"/>
              <w:autoSpaceDN w:val="0"/>
              <w:adjustRightInd w:val="0"/>
              <w:rPr>
                <w:sz w:val="20"/>
                <w:szCs w:val="20"/>
              </w:rPr>
            </w:pPr>
            <w:r>
              <w:rPr>
                <w:sz w:val="20"/>
                <w:szCs w:val="20"/>
              </w:rPr>
              <w:t xml:space="preserve">  на учет   </w:t>
            </w:r>
          </w:p>
          <w:p w:rsidR="007F5A91" w:rsidRDefault="007F5A91">
            <w:pPr>
              <w:autoSpaceDE w:val="0"/>
              <w:autoSpaceDN w:val="0"/>
              <w:adjustRightInd w:val="0"/>
              <w:rPr>
                <w:sz w:val="20"/>
                <w:szCs w:val="20"/>
              </w:rPr>
            </w:pPr>
            <w:r>
              <w:rPr>
                <w:sz w:val="20"/>
                <w:szCs w:val="20"/>
              </w:rPr>
              <w:t xml:space="preserve">или решения </w:t>
            </w:r>
          </w:p>
          <w:p w:rsidR="007F5A91" w:rsidRDefault="007F5A91">
            <w:pPr>
              <w:autoSpaceDE w:val="0"/>
              <w:autoSpaceDN w:val="0"/>
              <w:adjustRightInd w:val="0"/>
              <w:rPr>
                <w:sz w:val="20"/>
                <w:szCs w:val="20"/>
              </w:rPr>
            </w:pPr>
            <w:r>
              <w:rPr>
                <w:sz w:val="20"/>
                <w:szCs w:val="20"/>
              </w:rPr>
              <w:t xml:space="preserve"> об отказе  </w:t>
            </w:r>
          </w:p>
          <w:p w:rsidR="007F5A91" w:rsidRDefault="007F5A91">
            <w:pPr>
              <w:autoSpaceDE w:val="0"/>
              <w:autoSpaceDN w:val="0"/>
              <w:adjustRightInd w:val="0"/>
              <w:rPr>
                <w:sz w:val="20"/>
                <w:szCs w:val="20"/>
              </w:rPr>
            </w:pPr>
            <w:r>
              <w:rPr>
                <w:sz w:val="20"/>
                <w:szCs w:val="20"/>
              </w:rPr>
              <w:t xml:space="preserve"> в принятии </w:t>
            </w:r>
          </w:p>
          <w:p w:rsidR="007F5A91" w:rsidRDefault="007F5A91">
            <w:pPr>
              <w:autoSpaceDE w:val="0"/>
              <w:autoSpaceDN w:val="0"/>
              <w:adjustRightInd w:val="0"/>
              <w:rPr>
                <w:sz w:val="20"/>
                <w:szCs w:val="20"/>
              </w:rPr>
            </w:pPr>
            <w:r>
              <w:rPr>
                <w:sz w:val="20"/>
                <w:szCs w:val="20"/>
              </w:rPr>
              <w:t xml:space="preserve">гражданина  </w:t>
            </w:r>
          </w:p>
          <w:p w:rsidR="007F5A91" w:rsidRDefault="007F5A91">
            <w:pPr>
              <w:autoSpaceDE w:val="0"/>
              <w:autoSpaceDN w:val="0"/>
              <w:adjustRightInd w:val="0"/>
              <w:rPr>
                <w:sz w:val="20"/>
                <w:szCs w:val="20"/>
              </w:rPr>
            </w:pPr>
            <w:r>
              <w:rPr>
                <w:sz w:val="20"/>
                <w:szCs w:val="20"/>
              </w:rPr>
              <w:t xml:space="preserve">  на учет   </w:t>
            </w:r>
          </w:p>
        </w:tc>
        <w:tc>
          <w:tcPr>
            <w:tcW w:w="2208" w:type="dxa"/>
            <w:tcBorders>
              <w:top w:val="single" w:sz="8" w:space="0" w:color="auto"/>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 xml:space="preserve">    Дата выдачи      </w:t>
            </w:r>
          </w:p>
          <w:p w:rsidR="007F5A91" w:rsidRDefault="007F5A91">
            <w:pPr>
              <w:autoSpaceDE w:val="0"/>
              <w:autoSpaceDN w:val="0"/>
              <w:adjustRightInd w:val="0"/>
              <w:rPr>
                <w:sz w:val="20"/>
                <w:szCs w:val="20"/>
              </w:rPr>
            </w:pPr>
            <w:r>
              <w:rPr>
                <w:sz w:val="20"/>
                <w:szCs w:val="20"/>
              </w:rPr>
              <w:t xml:space="preserve">   или направления   </w:t>
            </w:r>
          </w:p>
          <w:p w:rsidR="007F5A91" w:rsidRDefault="007F5A91">
            <w:pPr>
              <w:autoSpaceDE w:val="0"/>
              <w:autoSpaceDN w:val="0"/>
              <w:adjustRightInd w:val="0"/>
              <w:rPr>
                <w:sz w:val="20"/>
                <w:szCs w:val="20"/>
              </w:rPr>
            </w:pPr>
            <w:r>
              <w:rPr>
                <w:sz w:val="20"/>
                <w:szCs w:val="20"/>
              </w:rPr>
              <w:t xml:space="preserve">гражданину </w:t>
            </w:r>
            <w:proofErr w:type="gramStart"/>
            <w:r>
              <w:rPr>
                <w:sz w:val="20"/>
                <w:szCs w:val="20"/>
              </w:rPr>
              <w:t>заверенной</w:t>
            </w:r>
            <w:proofErr w:type="gramEnd"/>
          </w:p>
          <w:p w:rsidR="007F5A91" w:rsidRDefault="007F5A91">
            <w:pPr>
              <w:autoSpaceDE w:val="0"/>
              <w:autoSpaceDN w:val="0"/>
              <w:adjustRightInd w:val="0"/>
              <w:rPr>
                <w:sz w:val="20"/>
                <w:szCs w:val="20"/>
              </w:rPr>
            </w:pPr>
            <w:r>
              <w:rPr>
                <w:sz w:val="20"/>
                <w:szCs w:val="20"/>
              </w:rPr>
              <w:t xml:space="preserve">   копии решения     </w:t>
            </w:r>
          </w:p>
          <w:p w:rsidR="007F5A91" w:rsidRDefault="007F5A91">
            <w:pPr>
              <w:autoSpaceDE w:val="0"/>
              <w:autoSpaceDN w:val="0"/>
              <w:adjustRightInd w:val="0"/>
              <w:rPr>
                <w:sz w:val="20"/>
                <w:szCs w:val="20"/>
              </w:rPr>
            </w:pPr>
            <w:r>
              <w:rPr>
                <w:sz w:val="20"/>
                <w:szCs w:val="20"/>
              </w:rPr>
              <w:t>о принятии гражданина</w:t>
            </w:r>
          </w:p>
          <w:p w:rsidR="007F5A91" w:rsidRDefault="007F5A91">
            <w:pPr>
              <w:autoSpaceDE w:val="0"/>
              <w:autoSpaceDN w:val="0"/>
              <w:adjustRightInd w:val="0"/>
              <w:rPr>
                <w:sz w:val="20"/>
                <w:szCs w:val="20"/>
              </w:rPr>
            </w:pPr>
            <w:r>
              <w:rPr>
                <w:sz w:val="20"/>
                <w:szCs w:val="20"/>
              </w:rPr>
              <w:t>на учет  либо решения</w:t>
            </w:r>
          </w:p>
          <w:p w:rsidR="007F5A91" w:rsidRDefault="007F5A91">
            <w:pPr>
              <w:autoSpaceDE w:val="0"/>
              <w:autoSpaceDN w:val="0"/>
              <w:adjustRightInd w:val="0"/>
              <w:rPr>
                <w:sz w:val="20"/>
                <w:szCs w:val="20"/>
              </w:rPr>
            </w:pPr>
            <w:r>
              <w:rPr>
                <w:sz w:val="20"/>
                <w:szCs w:val="20"/>
              </w:rPr>
              <w:t>об отказе  в принятии</w:t>
            </w:r>
          </w:p>
          <w:p w:rsidR="007F5A91" w:rsidRDefault="007F5A91">
            <w:pPr>
              <w:autoSpaceDE w:val="0"/>
              <w:autoSpaceDN w:val="0"/>
              <w:adjustRightInd w:val="0"/>
              <w:rPr>
                <w:sz w:val="20"/>
                <w:szCs w:val="20"/>
              </w:rPr>
            </w:pPr>
            <w:r>
              <w:rPr>
                <w:sz w:val="20"/>
                <w:szCs w:val="20"/>
              </w:rPr>
              <w:t xml:space="preserve"> гражданина  на учет </w:t>
            </w:r>
          </w:p>
        </w:tc>
        <w:tc>
          <w:tcPr>
            <w:tcW w:w="3168" w:type="dxa"/>
            <w:tcBorders>
              <w:top w:val="single" w:sz="8" w:space="0" w:color="auto"/>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 xml:space="preserve">   Порядковый номер строки     </w:t>
            </w:r>
          </w:p>
          <w:p w:rsidR="007F5A91" w:rsidRDefault="007F5A91">
            <w:pPr>
              <w:autoSpaceDE w:val="0"/>
              <w:autoSpaceDN w:val="0"/>
              <w:adjustRightInd w:val="0"/>
              <w:rPr>
                <w:sz w:val="20"/>
                <w:szCs w:val="20"/>
              </w:rPr>
            </w:pPr>
            <w:r>
              <w:rPr>
                <w:sz w:val="20"/>
                <w:szCs w:val="20"/>
              </w:rPr>
              <w:t xml:space="preserve">    в книге учета граждан      </w:t>
            </w:r>
          </w:p>
          <w:p w:rsidR="007F5A91" w:rsidRDefault="007F5A91">
            <w:pPr>
              <w:autoSpaceDE w:val="0"/>
              <w:autoSpaceDN w:val="0"/>
              <w:adjustRightInd w:val="0"/>
              <w:rPr>
                <w:sz w:val="20"/>
                <w:szCs w:val="20"/>
              </w:rPr>
            </w:pPr>
            <w:r>
              <w:rPr>
                <w:sz w:val="20"/>
                <w:szCs w:val="20"/>
              </w:rPr>
              <w:t xml:space="preserve">в качестве </w:t>
            </w:r>
            <w:proofErr w:type="gramStart"/>
            <w:r>
              <w:rPr>
                <w:sz w:val="20"/>
                <w:szCs w:val="20"/>
              </w:rPr>
              <w:t>нуждающихся</w:t>
            </w:r>
            <w:proofErr w:type="gramEnd"/>
            <w:r>
              <w:rPr>
                <w:sz w:val="20"/>
                <w:szCs w:val="20"/>
              </w:rPr>
              <w:t xml:space="preserve"> в жилых </w:t>
            </w:r>
          </w:p>
          <w:p w:rsidR="007F5A91" w:rsidRDefault="007F5A91">
            <w:pPr>
              <w:autoSpaceDE w:val="0"/>
              <w:autoSpaceDN w:val="0"/>
              <w:adjustRightInd w:val="0"/>
              <w:rPr>
                <w:sz w:val="20"/>
                <w:szCs w:val="20"/>
              </w:rPr>
            </w:pPr>
            <w:r>
              <w:rPr>
                <w:sz w:val="20"/>
                <w:szCs w:val="20"/>
              </w:rPr>
              <w:t xml:space="preserve"> помещениях, в которой </w:t>
            </w:r>
            <w:proofErr w:type="gramStart"/>
            <w:r>
              <w:rPr>
                <w:sz w:val="20"/>
                <w:szCs w:val="20"/>
              </w:rPr>
              <w:t>сделана</w:t>
            </w:r>
            <w:proofErr w:type="gramEnd"/>
            <w:r>
              <w:rPr>
                <w:sz w:val="20"/>
                <w:szCs w:val="20"/>
              </w:rPr>
              <w:t xml:space="preserve"> </w:t>
            </w:r>
          </w:p>
          <w:p w:rsidR="007F5A91" w:rsidRDefault="007F5A91">
            <w:pPr>
              <w:autoSpaceDE w:val="0"/>
              <w:autoSpaceDN w:val="0"/>
              <w:adjustRightInd w:val="0"/>
              <w:rPr>
                <w:sz w:val="20"/>
                <w:szCs w:val="20"/>
              </w:rPr>
            </w:pPr>
            <w:r>
              <w:rPr>
                <w:sz w:val="20"/>
                <w:szCs w:val="20"/>
              </w:rPr>
              <w:t xml:space="preserve">запись, касающаяся гражданина, </w:t>
            </w:r>
          </w:p>
          <w:p w:rsidR="007F5A91" w:rsidRDefault="007F5A91">
            <w:pPr>
              <w:autoSpaceDE w:val="0"/>
              <w:autoSpaceDN w:val="0"/>
              <w:adjustRightInd w:val="0"/>
              <w:rPr>
                <w:sz w:val="20"/>
                <w:szCs w:val="20"/>
              </w:rPr>
            </w:pPr>
            <w:r>
              <w:rPr>
                <w:sz w:val="20"/>
                <w:szCs w:val="20"/>
              </w:rPr>
              <w:t xml:space="preserve"> </w:t>
            </w:r>
            <w:proofErr w:type="gramStart"/>
            <w:r>
              <w:rPr>
                <w:sz w:val="20"/>
                <w:szCs w:val="20"/>
              </w:rPr>
              <w:t>принятого</w:t>
            </w:r>
            <w:proofErr w:type="gramEnd"/>
            <w:r>
              <w:rPr>
                <w:sz w:val="20"/>
                <w:szCs w:val="20"/>
              </w:rPr>
              <w:t xml:space="preserve"> на учет, - в случае </w:t>
            </w:r>
          </w:p>
          <w:p w:rsidR="007F5A91" w:rsidRDefault="007F5A91">
            <w:pPr>
              <w:autoSpaceDE w:val="0"/>
              <w:autoSpaceDN w:val="0"/>
              <w:adjustRightInd w:val="0"/>
              <w:rPr>
                <w:sz w:val="20"/>
                <w:szCs w:val="20"/>
              </w:rPr>
            </w:pPr>
            <w:r>
              <w:rPr>
                <w:sz w:val="20"/>
                <w:szCs w:val="20"/>
              </w:rPr>
              <w:t xml:space="preserve">  принятия решения о принятии  </w:t>
            </w:r>
          </w:p>
          <w:p w:rsidR="007F5A91" w:rsidRDefault="007F5A91">
            <w:pPr>
              <w:autoSpaceDE w:val="0"/>
              <w:autoSpaceDN w:val="0"/>
              <w:adjustRightInd w:val="0"/>
              <w:rPr>
                <w:sz w:val="20"/>
                <w:szCs w:val="20"/>
              </w:rPr>
            </w:pPr>
            <w:r>
              <w:rPr>
                <w:sz w:val="20"/>
                <w:szCs w:val="20"/>
              </w:rPr>
              <w:t xml:space="preserve">      гражданина на учет       </w:t>
            </w:r>
          </w:p>
        </w:tc>
      </w:tr>
      <w:tr w:rsidR="007F5A91" w:rsidTr="007F5A91">
        <w:tc>
          <w:tcPr>
            <w:tcW w:w="1152" w:type="dxa"/>
            <w:tcBorders>
              <w:top w:val="nil"/>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 xml:space="preserve">    1     </w:t>
            </w:r>
          </w:p>
        </w:tc>
        <w:tc>
          <w:tcPr>
            <w:tcW w:w="1152" w:type="dxa"/>
            <w:tcBorders>
              <w:top w:val="nil"/>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 xml:space="preserve">    2     </w:t>
            </w:r>
          </w:p>
        </w:tc>
        <w:tc>
          <w:tcPr>
            <w:tcW w:w="1248" w:type="dxa"/>
            <w:tcBorders>
              <w:top w:val="nil"/>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 xml:space="preserve">     3     </w:t>
            </w:r>
          </w:p>
        </w:tc>
        <w:tc>
          <w:tcPr>
            <w:tcW w:w="1344" w:type="dxa"/>
            <w:tcBorders>
              <w:top w:val="nil"/>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 xml:space="preserve">     4      </w:t>
            </w:r>
          </w:p>
        </w:tc>
        <w:tc>
          <w:tcPr>
            <w:tcW w:w="2208" w:type="dxa"/>
            <w:tcBorders>
              <w:top w:val="nil"/>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 xml:space="preserve">          5          </w:t>
            </w:r>
          </w:p>
        </w:tc>
        <w:tc>
          <w:tcPr>
            <w:tcW w:w="3168" w:type="dxa"/>
            <w:tcBorders>
              <w:top w:val="nil"/>
              <w:left w:val="single" w:sz="8" w:space="0" w:color="auto"/>
              <w:bottom w:val="single" w:sz="8" w:space="0" w:color="auto"/>
              <w:right w:val="single" w:sz="8" w:space="0" w:color="auto"/>
            </w:tcBorders>
            <w:hideMark/>
          </w:tcPr>
          <w:p w:rsidR="007F5A91" w:rsidRDefault="007F5A91">
            <w:pPr>
              <w:autoSpaceDE w:val="0"/>
              <w:autoSpaceDN w:val="0"/>
              <w:adjustRightInd w:val="0"/>
              <w:rPr>
                <w:sz w:val="20"/>
                <w:szCs w:val="20"/>
              </w:rPr>
            </w:pPr>
            <w:r>
              <w:rPr>
                <w:sz w:val="20"/>
                <w:szCs w:val="20"/>
              </w:rPr>
              <w:t xml:space="preserve">               6               </w:t>
            </w:r>
          </w:p>
        </w:tc>
      </w:tr>
    </w:tbl>
    <w:p w:rsidR="007F5A91" w:rsidRDefault="007F5A91" w:rsidP="007F5A91">
      <w:pPr>
        <w:tabs>
          <w:tab w:val="left" w:pos="275"/>
        </w:tabs>
      </w:pPr>
    </w:p>
    <w:p w:rsidR="007F5A91" w:rsidRPr="004E0C3F" w:rsidRDefault="007F5A91" w:rsidP="004E0C3F">
      <w:pPr>
        <w:pStyle w:val="ConsPlusTitle"/>
        <w:widowControl/>
        <w:ind w:left="3540"/>
        <w:rPr>
          <w:b w:val="0"/>
        </w:rPr>
      </w:pPr>
      <w:r>
        <w:br w:type="page"/>
      </w:r>
      <w:r w:rsidRPr="004E0C3F">
        <w:rPr>
          <w:b w:val="0"/>
        </w:rPr>
        <w:lastRenderedPageBreak/>
        <w:t>Приложение № 5 к Административному регламенту</w:t>
      </w:r>
    </w:p>
    <w:p w:rsidR="007F5A91" w:rsidRDefault="007F5A91" w:rsidP="007F5A91">
      <w:pPr>
        <w:pStyle w:val="ConsPlusTitle"/>
        <w:widowControl/>
        <w:ind w:left="3540"/>
        <w:rPr>
          <w:b w:val="0"/>
        </w:rPr>
      </w:pPr>
      <w:r>
        <w:rPr>
          <w:b w:val="0"/>
        </w:rPr>
        <w:t>предоставления муниципальной услуги</w:t>
      </w:r>
    </w:p>
    <w:p w:rsidR="007F5A91" w:rsidRDefault="007F5A91" w:rsidP="007F5A91">
      <w:pPr>
        <w:autoSpaceDE w:val="0"/>
        <w:autoSpaceDN w:val="0"/>
        <w:adjustRightInd w:val="0"/>
        <w:ind w:left="3540"/>
      </w:pPr>
      <w:r>
        <w:t xml:space="preserve">«Прием заявлений, документов, а также постановка граждан на учет в качестве нуждающихся в жилых помещениях на территории городского округа </w:t>
      </w:r>
    </w:p>
    <w:p w:rsidR="007F5A91" w:rsidRDefault="007F5A91" w:rsidP="007F5A91">
      <w:pPr>
        <w:autoSpaceDE w:val="0"/>
        <w:autoSpaceDN w:val="0"/>
        <w:adjustRightInd w:val="0"/>
        <w:ind w:left="3540"/>
        <w:rPr>
          <w:sz w:val="28"/>
          <w:szCs w:val="28"/>
        </w:rPr>
      </w:pPr>
      <w:r>
        <w:t>ЗАТО Свободный»</w:t>
      </w:r>
    </w:p>
    <w:p w:rsidR="007F5A91" w:rsidRDefault="007F5A91" w:rsidP="007F5A91">
      <w:pPr>
        <w:jc w:val="right"/>
        <w:rPr>
          <w:b/>
        </w:rPr>
      </w:pPr>
    </w:p>
    <w:p w:rsidR="007F5A91" w:rsidRDefault="007F5A91" w:rsidP="007F5A91">
      <w:pPr>
        <w:pStyle w:val="ConsNonformat"/>
        <w:widowControl/>
        <w:jc w:val="center"/>
        <w:rPr>
          <w:rFonts w:ascii="Times New Roman" w:hAnsi="Times New Roman"/>
          <w:sz w:val="24"/>
          <w:szCs w:val="24"/>
        </w:rPr>
      </w:pPr>
    </w:p>
    <w:p w:rsidR="007F5A91" w:rsidRDefault="007F5A91" w:rsidP="007F5A91">
      <w:pPr>
        <w:pStyle w:val="ConsNonformat"/>
        <w:widowControl/>
        <w:jc w:val="center"/>
        <w:rPr>
          <w:rFonts w:ascii="Times New Roman" w:hAnsi="Times New Roman"/>
          <w:sz w:val="28"/>
        </w:rPr>
      </w:pPr>
    </w:p>
    <w:p w:rsidR="007F5A91" w:rsidRDefault="007F5A91" w:rsidP="007F5A91">
      <w:pPr>
        <w:pStyle w:val="ConsNonformat"/>
        <w:widowControl/>
        <w:jc w:val="center"/>
        <w:rPr>
          <w:rFonts w:ascii="Times New Roman" w:hAnsi="Times New Roman"/>
          <w:sz w:val="28"/>
        </w:rPr>
      </w:pP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РЕШЕНИЕ</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 xml:space="preserve">о принятии одиноко проживающего гражданина на учет (от отказе в принятии одиноко проживающего гражданина на учет) в администрацию городского </w:t>
      </w:r>
      <w:proofErr w:type="gramStart"/>
      <w:r>
        <w:rPr>
          <w:rFonts w:ascii="Times New Roman" w:hAnsi="Times New Roman"/>
          <w:bCs/>
          <w:sz w:val="24"/>
          <w:szCs w:val="24"/>
        </w:rPr>
        <w:t>округа</w:t>
      </w:r>
      <w:proofErr w:type="gramEnd"/>
      <w:r>
        <w:rPr>
          <w:rFonts w:ascii="Times New Roman" w:hAnsi="Times New Roman"/>
          <w:bCs/>
          <w:sz w:val="24"/>
          <w:szCs w:val="24"/>
        </w:rPr>
        <w:t xml:space="preserve"> ЗАТО Свободный в  качестве нуждающегося в предоставляемом по договору социального найма жилом помещении муниципального жилищного фонда </w:t>
      </w: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Гр. _______________________________________________________________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 фамилия, имя, отчество)</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Паспорт серии ________________ № ________ __________________________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 xml:space="preserve">(кем и когда </w:t>
      </w:r>
      <w:proofErr w:type="gramStart"/>
      <w:r>
        <w:rPr>
          <w:rFonts w:ascii="Times New Roman" w:hAnsi="Times New Roman"/>
          <w:bCs/>
        </w:rPr>
        <w:t>выдан</w:t>
      </w:r>
      <w:proofErr w:type="gramEnd"/>
      <w:r>
        <w:rPr>
          <w:rFonts w:ascii="Times New Roman" w:hAnsi="Times New Roman"/>
          <w:bCs/>
        </w:rPr>
        <w:t>)</w:t>
      </w:r>
    </w:p>
    <w:p w:rsidR="007F5A91" w:rsidRDefault="007F5A91" w:rsidP="007F5A91">
      <w:pPr>
        <w:pStyle w:val="ConsNonformat"/>
        <w:widowControl/>
        <w:jc w:val="center"/>
        <w:rPr>
          <w:rFonts w:ascii="Times New Roman" w:hAnsi="Times New Roman"/>
          <w:bCs/>
          <w:sz w:val="24"/>
          <w:szCs w:val="24"/>
        </w:rPr>
      </w:pPr>
      <w:proofErr w:type="gramStart"/>
      <w:r>
        <w:rPr>
          <w:rFonts w:ascii="Times New Roman" w:hAnsi="Times New Roman"/>
          <w:bCs/>
          <w:sz w:val="24"/>
          <w:szCs w:val="24"/>
        </w:rPr>
        <w:t>Проживающий</w:t>
      </w:r>
      <w:proofErr w:type="gramEnd"/>
      <w:r>
        <w:rPr>
          <w:rFonts w:ascii="Times New Roman" w:hAnsi="Times New Roman"/>
          <w:bCs/>
          <w:sz w:val="24"/>
          <w:szCs w:val="24"/>
        </w:rPr>
        <w:t xml:space="preserve"> по адресу ____________________________________________</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 xml:space="preserve"> </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 xml:space="preserve">признан малоимущим в целях предоставления ему по договору социального найма жилого помещения муниципального жилищного фонда городского </w:t>
      </w:r>
      <w:proofErr w:type="gramStart"/>
      <w:r>
        <w:rPr>
          <w:rFonts w:ascii="Times New Roman" w:hAnsi="Times New Roman"/>
          <w:bCs/>
          <w:sz w:val="24"/>
          <w:szCs w:val="24"/>
        </w:rPr>
        <w:t>округа</w:t>
      </w:r>
      <w:proofErr w:type="gramEnd"/>
      <w:r>
        <w:rPr>
          <w:rFonts w:ascii="Times New Roman" w:hAnsi="Times New Roman"/>
          <w:bCs/>
          <w:sz w:val="24"/>
          <w:szCs w:val="24"/>
        </w:rPr>
        <w:t xml:space="preserve"> ЗАТО Свободный и нуждающийся по________________________________________________________________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 основание, установленное Жилищным Кодексом РФ)</w:t>
      </w: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в предоставляемом по договору социального найма жилом помещении муниципального жилищного фонда.</w:t>
      </w: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rPr>
          <w:rFonts w:ascii="Times New Roman" w:hAnsi="Times New Roman"/>
          <w:bCs/>
          <w:sz w:val="24"/>
          <w:szCs w:val="24"/>
        </w:rPr>
      </w:pPr>
      <w:r>
        <w:rPr>
          <w:rFonts w:ascii="Times New Roman" w:hAnsi="Times New Roman"/>
          <w:bCs/>
          <w:sz w:val="24"/>
          <w:szCs w:val="24"/>
        </w:rPr>
        <w:t>« ____» ________ 20__ год</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 xml:space="preserve"> </w:t>
      </w: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 xml:space="preserve">             Председатель жилищной комиссии 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 xml:space="preserve">                                                                          (подпись)</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 xml:space="preserve">                Секретарь жилищной комиссии 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 xml:space="preserve">                                                                           (подпись) </w:t>
      </w:r>
    </w:p>
    <w:p w:rsidR="007F5A91" w:rsidRDefault="007F5A91" w:rsidP="007F5A91">
      <w:pPr>
        <w:pStyle w:val="ConsNonformat"/>
        <w:widowControl/>
        <w:jc w:val="center"/>
        <w:rPr>
          <w:rFonts w:ascii="Times New Roman" w:hAnsi="Times New Roman"/>
          <w:bCs/>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lastRenderedPageBreak/>
        <w:t>РЕШЕНИЕ</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 xml:space="preserve">о принятии  гражданина и совместно проживающих с ним членов семьи на учет (об отказе в принятии гражданина и совместно проживающих с ним членов семьи) в администрацию городского </w:t>
      </w:r>
      <w:proofErr w:type="gramStart"/>
      <w:r>
        <w:rPr>
          <w:rFonts w:ascii="Times New Roman" w:hAnsi="Times New Roman"/>
          <w:bCs/>
          <w:sz w:val="24"/>
          <w:szCs w:val="24"/>
        </w:rPr>
        <w:t>округа</w:t>
      </w:r>
      <w:proofErr w:type="gramEnd"/>
      <w:r>
        <w:rPr>
          <w:rFonts w:ascii="Times New Roman" w:hAnsi="Times New Roman"/>
          <w:bCs/>
          <w:sz w:val="24"/>
          <w:szCs w:val="24"/>
        </w:rPr>
        <w:t xml:space="preserve"> ЗАТО Свободный </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 xml:space="preserve">в  качестве </w:t>
      </w:r>
      <w:proofErr w:type="gramStart"/>
      <w:r>
        <w:rPr>
          <w:rFonts w:ascii="Times New Roman" w:hAnsi="Times New Roman"/>
          <w:bCs/>
          <w:sz w:val="24"/>
          <w:szCs w:val="24"/>
        </w:rPr>
        <w:t>нуждающихся</w:t>
      </w:r>
      <w:proofErr w:type="gramEnd"/>
      <w:r>
        <w:rPr>
          <w:rFonts w:ascii="Times New Roman" w:hAnsi="Times New Roman"/>
          <w:bCs/>
          <w:sz w:val="24"/>
          <w:szCs w:val="24"/>
        </w:rPr>
        <w:t xml:space="preserve"> в предоставляемом по договору социального найма жилом помещении муниципального жилищного фонда </w:t>
      </w: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Гр. _______________________________________________________________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 фамилия, имя, отчество)</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Паспорт серии ____________ № ________ ______________________________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 xml:space="preserve">( кем и когда </w:t>
      </w:r>
      <w:proofErr w:type="gramStart"/>
      <w:r>
        <w:rPr>
          <w:rFonts w:ascii="Times New Roman" w:hAnsi="Times New Roman"/>
          <w:bCs/>
        </w:rPr>
        <w:t>выдан</w:t>
      </w:r>
      <w:proofErr w:type="gramEnd"/>
      <w:r>
        <w:rPr>
          <w:rFonts w:ascii="Times New Roman" w:hAnsi="Times New Roman"/>
          <w:bCs/>
        </w:rPr>
        <w:t>)</w:t>
      </w:r>
    </w:p>
    <w:p w:rsidR="007F5A91" w:rsidRDefault="007F5A91" w:rsidP="007F5A91">
      <w:pPr>
        <w:pStyle w:val="ConsNonformat"/>
        <w:widowControl/>
        <w:jc w:val="center"/>
        <w:rPr>
          <w:rFonts w:ascii="Times New Roman" w:hAnsi="Times New Roman"/>
          <w:bCs/>
          <w:sz w:val="24"/>
          <w:szCs w:val="24"/>
        </w:rPr>
      </w:pPr>
      <w:proofErr w:type="gramStart"/>
      <w:r>
        <w:rPr>
          <w:rFonts w:ascii="Times New Roman" w:hAnsi="Times New Roman"/>
          <w:bCs/>
          <w:sz w:val="24"/>
          <w:szCs w:val="24"/>
        </w:rPr>
        <w:t>Проживающий</w:t>
      </w:r>
      <w:proofErr w:type="gramEnd"/>
      <w:r>
        <w:rPr>
          <w:rFonts w:ascii="Times New Roman" w:hAnsi="Times New Roman"/>
          <w:bCs/>
          <w:sz w:val="24"/>
          <w:szCs w:val="24"/>
        </w:rPr>
        <w:t xml:space="preserve"> по адресу ____________________________________________</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и члены семьи:</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_______________________________________________________________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(фамилия, имя, отчество, родственные отношения, данные паспорта)</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_______________________________________________________________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(фамилия, имя, отчество, родственные отношения, данные паспорта)</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_______________________________________________________________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(фамилия, имя, отчество, родственные отношения, данные паспорта)</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_______________________________________________________________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(фамилия, имя, отчество, родственные отношения, данные паспорта)</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_______________________________________________________________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(фамилия, имя, отчество, родственные отношения, данные паспорта)</w:t>
      </w: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 xml:space="preserve">признаны малоимущими в целях предоставления им по договору социального найма жилого помещения муниципального жилищного фонда городского </w:t>
      </w:r>
      <w:proofErr w:type="gramStart"/>
      <w:r>
        <w:rPr>
          <w:rFonts w:ascii="Times New Roman" w:hAnsi="Times New Roman"/>
          <w:bCs/>
          <w:sz w:val="24"/>
          <w:szCs w:val="24"/>
        </w:rPr>
        <w:t>округа</w:t>
      </w:r>
      <w:proofErr w:type="gramEnd"/>
      <w:r>
        <w:rPr>
          <w:rFonts w:ascii="Times New Roman" w:hAnsi="Times New Roman"/>
          <w:bCs/>
          <w:sz w:val="24"/>
          <w:szCs w:val="24"/>
        </w:rPr>
        <w:t xml:space="preserve"> ЗАТО Свободный и нуждающиеся по________________________________________________________________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rPr>
        <w:t>(основание, установленное Жилищным Кодексом РФ)</w:t>
      </w:r>
    </w:p>
    <w:p w:rsidR="007F5A91" w:rsidRDefault="007F5A91" w:rsidP="007F5A91">
      <w:pPr>
        <w:pStyle w:val="ConsNonformat"/>
        <w:widowControl/>
        <w:jc w:val="center"/>
        <w:rPr>
          <w:rFonts w:ascii="Times New Roman" w:hAnsi="Times New Roman"/>
          <w:bCs/>
        </w:rPr>
      </w:pP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в предоставляемом по договору социального найма жилом помещении муниципального жилищного фонда.</w:t>
      </w: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rPr>
          <w:rFonts w:ascii="Times New Roman" w:hAnsi="Times New Roman"/>
          <w:bCs/>
          <w:sz w:val="24"/>
          <w:szCs w:val="24"/>
        </w:rPr>
      </w:pPr>
      <w:r>
        <w:rPr>
          <w:rFonts w:ascii="Times New Roman" w:hAnsi="Times New Roman"/>
          <w:bCs/>
          <w:sz w:val="24"/>
          <w:szCs w:val="24"/>
        </w:rPr>
        <w:t xml:space="preserve">« ____» ________ 20__ год </w:t>
      </w: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Председатель жилищной комиссии __________________</w:t>
      </w:r>
    </w:p>
    <w:p w:rsidR="007F5A91" w:rsidRDefault="007F5A91" w:rsidP="007F5A91">
      <w:pPr>
        <w:pStyle w:val="ConsNonformat"/>
        <w:widowControl/>
        <w:jc w:val="center"/>
        <w:rPr>
          <w:rFonts w:ascii="Times New Roman" w:hAnsi="Times New Roman"/>
          <w:bCs/>
        </w:r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rPr>
        <w:t xml:space="preserve">    (подпись)</w:t>
      </w:r>
    </w:p>
    <w:p w:rsidR="007F5A91" w:rsidRDefault="007F5A91" w:rsidP="007F5A91">
      <w:pPr>
        <w:pStyle w:val="ConsNonformat"/>
        <w:widowControl/>
        <w:jc w:val="center"/>
        <w:rPr>
          <w:rFonts w:ascii="Times New Roman" w:hAnsi="Times New Roman"/>
          <w:bCs/>
          <w:sz w:val="24"/>
          <w:szCs w:val="24"/>
        </w:rPr>
      </w:pPr>
      <w:r>
        <w:rPr>
          <w:rFonts w:ascii="Times New Roman" w:hAnsi="Times New Roman"/>
          <w:bCs/>
          <w:sz w:val="24"/>
          <w:szCs w:val="24"/>
        </w:rPr>
        <w:t>Секретарь жилищной комиссии _________________</w:t>
      </w:r>
    </w:p>
    <w:p w:rsidR="007F5A91" w:rsidRDefault="007F5A91" w:rsidP="007F5A91">
      <w:pPr>
        <w:pStyle w:val="ConsNonformat"/>
        <w:widowControl/>
        <w:jc w:val="center"/>
        <w:rPr>
          <w:rFonts w:ascii="Times New Roman" w:hAnsi="Times New Roman"/>
          <w:bCs/>
        </w:r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rPr>
        <w:t xml:space="preserve">     (подпись) </w:t>
      </w:r>
    </w:p>
    <w:p w:rsidR="007F5A91" w:rsidRDefault="007F5A91" w:rsidP="007F5A91"/>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Default="007F5A91" w:rsidP="007F5A91">
      <w:pPr>
        <w:pStyle w:val="ConsNonformat"/>
        <w:widowControl/>
        <w:jc w:val="center"/>
        <w:rPr>
          <w:rFonts w:ascii="Times New Roman" w:hAnsi="Times New Roman"/>
          <w:bCs/>
          <w:sz w:val="24"/>
          <w:szCs w:val="24"/>
        </w:rPr>
      </w:pPr>
    </w:p>
    <w:p w:rsidR="007F5A91" w:rsidRPr="004E0C3F" w:rsidRDefault="007F5A91" w:rsidP="007F5A91">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sz w:val="24"/>
          <w:szCs w:val="24"/>
          <w:lang w:eastAsia="ru-RU"/>
        </w:rPr>
      </w:pPr>
      <w:bookmarkStart w:id="7" w:name="Par814"/>
      <w:bookmarkEnd w:id="7"/>
      <w:r w:rsidRPr="004E0C3F">
        <w:rPr>
          <w:rFonts w:ascii="Times New Roman" w:eastAsia="Times New Roman" w:hAnsi="Times New Roman" w:cs="Times New Roman"/>
          <w:sz w:val="24"/>
          <w:szCs w:val="24"/>
          <w:lang w:eastAsia="ru-RU"/>
        </w:rPr>
        <w:lastRenderedPageBreak/>
        <w:t>Приложение № 6 к Административному регламенту</w:t>
      </w:r>
    </w:p>
    <w:p w:rsidR="007F5A91" w:rsidRDefault="007F5A91" w:rsidP="007F5A91">
      <w:pPr>
        <w:pStyle w:val="ConsPlusTitle"/>
        <w:widowControl/>
        <w:ind w:left="3540"/>
        <w:rPr>
          <w:b w:val="0"/>
        </w:rPr>
      </w:pPr>
      <w:r>
        <w:rPr>
          <w:b w:val="0"/>
        </w:rPr>
        <w:t>предоставления муниципальной услуги</w:t>
      </w:r>
    </w:p>
    <w:p w:rsidR="007F5A91" w:rsidRDefault="007F5A91" w:rsidP="007F5A91">
      <w:pPr>
        <w:autoSpaceDE w:val="0"/>
        <w:autoSpaceDN w:val="0"/>
        <w:adjustRightInd w:val="0"/>
        <w:ind w:left="3540"/>
      </w:pPr>
      <w:r>
        <w:t xml:space="preserve">«Прием заявлений, документов, а также постановка граждан на учет в качестве нуждающихся в жилых помещениях на территории городского округа </w:t>
      </w:r>
    </w:p>
    <w:p w:rsidR="007F5A91" w:rsidRDefault="007F5A91" w:rsidP="007F5A91">
      <w:pPr>
        <w:autoSpaceDE w:val="0"/>
        <w:autoSpaceDN w:val="0"/>
        <w:adjustRightInd w:val="0"/>
        <w:ind w:left="3540"/>
        <w:rPr>
          <w:sz w:val="28"/>
          <w:szCs w:val="28"/>
        </w:rPr>
      </w:pPr>
      <w:r>
        <w:t>ЗАТО Свободный»</w:t>
      </w:r>
    </w:p>
    <w:p w:rsidR="007F5A91" w:rsidRDefault="007F5A91" w:rsidP="007F5A91">
      <w:pPr>
        <w:widowControl w:val="0"/>
        <w:autoSpaceDE w:val="0"/>
        <w:autoSpaceDN w:val="0"/>
        <w:adjustRightInd w:val="0"/>
        <w:jc w:val="right"/>
        <w:outlineLvl w:val="1"/>
      </w:pPr>
    </w:p>
    <w:p w:rsidR="007F5A91" w:rsidRDefault="007F5A91" w:rsidP="007F5A91">
      <w:pPr>
        <w:widowControl w:val="0"/>
        <w:autoSpaceDE w:val="0"/>
        <w:autoSpaceDN w:val="0"/>
        <w:adjustRightInd w:val="0"/>
        <w:jc w:val="center"/>
        <w:outlineLvl w:val="1"/>
        <w:rPr>
          <w:b/>
        </w:rPr>
      </w:pPr>
      <w:r>
        <w:rPr>
          <w:b/>
        </w:rPr>
        <w:t>Блок-схема</w:t>
      </w:r>
    </w:p>
    <w:p w:rsidR="007F5A91" w:rsidRDefault="007F5A91" w:rsidP="007F5A91">
      <w:pPr>
        <w:widowControl w:val="0"/>
        <w:autoSpaceDE w:val="0"/>
        <w:autoSpaceDN w:val="0"/>
        <w:adjustRightInd w:val="0"/>
        <w:jc w:val="center"/>
      </w:pPr>
      <w:r>
        <w:t>последовательности предоставления муниципальной услуги</w:t>
      </w:r>
    </w:p>
    <w:p w:rsidR="007F5A91" w:rsidRDefault="007F5A91" w:rsidP="007F5A91">
      <w:pPr>
        <w:autoSpaceDE w:val="0"/>
        <w:autoSpaceDN w:val="0"/>
        <w:adjustRightInd w:val="0"/>
        <w:ind w:firstLine="540"/>
        <w:jc w:val="center"/>
      </w:pPr>
      <w:r>
        <w:t xml:space="preserve">«Прием заявлений, документов, а также постановка граждан на учет в качестве нуждающихся в жилых помещениях на территории городского </w:t>
      </w:r>
      <w:proofErr w:type="gramStart"/>
      <w:r>
        <w:t>округа</w:t>
      </w:r>
      <w:proofErr w:type="gramEnd"/>
      <w:r>
        <w:t xml:space="preserve"> ЗАТО Свободный»</w:t>
      </w: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2A299C" w:rsidRDefault="002A299C" w:rsidP="007F5A91">
      <w:pPr>
        <w:autoSpaceDE w:val="0"/>
        <w:autoSpaceDN w:val="0"/>
        <w:adjustRightInd w:val="0"/>
        <w:ind w:firstLine="540"/>
        <w:jc w:val="center"/>
      </w:pPr>
    </w:p>
    <w:p w:rsidR="007F5A91" w:rsidRDefault="007F5A91" w:rsidP="007F5A91">
      <w:pPr>
        <w:widowControl w:val="0"/>
        <w:autoSpaceDE w:val="0"/>
        <w:autoSpaceDN w:val="0"/>
        <w:adjustRightInd w:val="0"/>
        <w:ind w:firstLine="540"/>
        <w:jc w:val="both"/>
      </w:pPr>
    </w:p>
    <w:p w:rsidR="007F5A91" w:rsidRDefault="009B1BB1" w:rsidP="007F5A91">
      <w:pPr>
        <w:widowControl w:val="0"/>
        <w:autoSpaceDE w:val="0"/>
        <w:autoSpaceDN w:val="0"/>
        <w:adjustRightInd w:val="0"/>
        <w:ind w:firstLine="540"/>
        <w:jc w:val="both"/>
      </w:pPr>
      <w:bookmarkStart w:id="8" w:name="_GoBack"/>
      <w:r>
        <w:rPr>
          <w:noProof/>
        </w:rPr>
        <w:lastRenderedPageBreak/>
        <w:pict>
          <v:group id="_x0000_s1048" style="position:absolute;left:0;text-align:left;margin-left:4.25pt;margin-top:.6pt;width:458.55pt;height:716.75pt;z-index:251668480" coordorigin="1786,1146" coordsize="9171,14335">
            <v:shapetype id="_x0000_t202" coordsize="21600,21600" o:spt="202" path="m,l,21600r21600,l21600,xe">
              <v:stroke joinstyle="miter"/>
              <v:path gradientshapeok="t" o:connecttype="rect"/>
            </v:shapetype>
            <v:shape id="_x0000_s1026" type="#_x0000_t202" style="position:absolute;left:1791;top:1146;width:9166;height:538">
              <v:textbox>
                <w:txbxContent>
                  <w:p w:rsidR="0078503B" w:rsidRDefault="0078503B" w:rsidP="007F5A91">
                    <w:r>
                      <w:t>1. Прием и регистрация заявления и прилагаемых к нему документов</w:t>
                    </w:r>
                  </w:p>
                </w:txbxContent>
              </v:textbox>
            </v:shape>
            <v:shape id="_x0000_s1028" type="#_x0000_t202" style="position:absolute;left:1791;top:2009;width:9166;height:499">
              <v:textbox>
                <w:txbxContent>
                  <w:p w:rsidR="0078503B" w:rsidRDefault="0078503B" w:rsidP="007F5A91">
                    <w:r>
                      <w:t>2. Рассмотрение документов и проверка содержащихся в них сведений</w:t>
                    </w:r>
                  </w:p>
                </w:txbxContent>
              </v:textbox>
            </v:shape>
            <v:shapetype id="_x0000_t32" coordsize="21600,21600" o:spt="32" o:oned="t" path="m,l21600,21600e" filled="f">
              <v:path arrowok="t" fillok="f" o:connecttype="none"/>
              <o:lock v:ext="edit" shapetype="t"/>
            </v:shapetype>
            <v:shape id="_x0000_s1030" type="#_x0000_t32" style="position:absolute;left:5998;top:2523;width:0;height:313" o:connectortype="straight">
              <v:stroke endarrow="block"/>
            </v:shape>
            <v:shape id="_x0000_s1029" type="#_x0000_t202" style="position:absolute;left:1791;top:2852;width:9166;height:748">
              <v:textbox>
                <w:txbxContent>
                  <w:p w:rsidR="0078503B" w:rsidRDefault="0078503B" w:rsidP="007F5A91">
                    <w:r>
                      <w:t xml:space="preserve">3. Расчет обеспеченности Заявителя площадью жилого помещения и имущественного положения </w:t>
                    </w:r>
                  </w:p>
                  <w:p w:rsidR="0078503B" w:rsidRDefault="0078503B" w:rsidP="007F5A91"/>
                </w:txbxContent>
              </v:textbox>
            </v:shape>
            <v:shape id="_x0000_s1027" type="#_x0000_t32" style="position:absolute;left:5985;top:1700;width:0;height:313" o:connectortype="straight">
              <v:stroke endarrow="block"/>
            </v:shape>
            <v:shape id="_x0000_s1031" type="#_x0000_t202" style="position:absolute;left:1791;top:4068;width:9166;height:1800">
              <v:textbox>
                <w:txbxContent>
                  <w:p w:rsidR="0078503B" w:rsidRDefault="0078503B" w:rsidP="007F5A91">
                    <w:r>
                      <w:t xml:space="preserve">4. Подготовка информации и предложений для рассмотрения на заседании комиссии </w:t>
                    </w:r>
                  </w:p>
                  <w:p w:rsidR="0078503B" w:rsidRDefault="0078503B" w:rsidP="007F5A91">
                    <w:r>
                      <w:t xml:space="preserve">по установлению размера дохода, приходящегося на каждого члена </w:t>
                    </w:r>
                  </w:p>
                  <w:p w:rsidR="0078503B" w:rsidRDefault="0078503B" w:rsidP="007F5A91">
                    <w:r>
                      <w:t xml:space="preserve">семьи и стоимости имущества, находящегося в собственности членов </w:t>
                    </w:r>
                  </w:p>
                  <w:p w:rsidR="0078503B" w:rsidRDefault="0078503B" w:rsidP="007F5A91">
                    <w:r>
                      <w:t xml:space="preserve">семьи и подлежащего налогообложению, в целях признания граждан </w:t>
                    </w:r>
                  </w:p>
                  <w:p w:rsidR="0078503B" w:rsidRDefault="0078503B" w:rsidP="007F5A91">
                    <w:proofErr w:type="gramStart"/>
                    <w:r>
                      <w:t>малоимущими</w:t>
                    </w:r>
                    <w:proofErr w:type="gramEnd"/>
                    <w:r>
                      <w:t xml:space="preserve"> и предоставления им по договорам социального найма </w:t>
                    </w:r>
                  </w:p>
                  <w:p w:rsidR="0078503B" w:rsidRDefault="0078503B" w:rsidP="007F5A91">
                    <w:r>
                      <w:t>жилых помещений муниципального жилищного фонда</w:t>
                    </w:r>
                  </w:p>
                  <w:p w:rsidR="0078503B" w:rsidRDefault="0078503B" w:rsidP="007F5A91"/>
                </w:txbxContent>
              </v:textbox>
            </v:shape>
            <v:shape id="_x0000_s1033" type="#_x0000_t202" style="position:absolute;left:1791;top:6300;width:9166;height:1789">
              <v:textbox style="mso-next-textbox:#_x0000_s1033">
                <w:txbxContent>
                  <w:p w:rsidR="0078503B" w:rsidRDefault="0078503B" w:rsidP="007F5A91">
                    <w:r>
                      <w:t xml:space="preserve">5. Утверждение протокола </w:t>
                    </w:r>
                    <w:proofErr w:type="gramStart"/>
                    <w:r>
                      <w:t>заседании</w:t>
                    </w:r>
                    <w:proofErr w:type="gramEnd"/>
                    <w:r>
                      <w:t xml:space="preserve"> комиссии </w:t>
                    </w:r>
                  </w:p>
                  <w:p w:rsidR="0078503B" w:rsidRDefault="0078503B" w:rsidP="007F5A91">
                    <w:r>
                      <w:t xml:space="preserve">по установлению размера дохода, приходящегося на каждого члена </w:t>
                    </w:r>
                  </w:p>
                  <w:p w:rsidR="0078503B" w:rsidRDefault="0078503B" w:rsidP="007F5A91">
                    <w:r>
                      <w:t xml:space="preserve">семьи и стоимости имущества, находящегося в собственности членов </w:t>
                    </w:r>
                  </w:p>
                  <w:p w:rsidR="0078503B" w:rsidRDefault="0078503B" w:rsidP="007F5A91">
                    <w:r>
                      <w:t xml:space="preserve">семьи и подлежащего налогообложению, в целях признания граждан </w:t>
                    </w:r>
                  </w:p>
                  <w:p w:rsidR="0078503B" w:rsidRDefault="0078503B" w:rsidP="007F5A91">
                    <w:proofErr w:type="gramStart"/>
                    <w:r>
                      <w:t>малоимущими</w:t>
                    </w:r>
                    <w:proofErr w:type="gramEnd"/>
                    <w:r>
                      <w:t xml:space="preserve"> и предоставления им по договорам социального найма </w:t>
                    </w:r>
                  </w:p>
                  <w:p w:rsidR="0078503B" w:rsidRDefault="0078503B" w:rsidP="007F5A91">
                    <w:r>
                      <w:t xml:space="preserve">жилых помещений муниципального жилищного фонда </w:t>
                    </w:r>
                  </w:p>
                  <w:p w:rsidR="0078503B" w:rsidRDefault="0078503B" w:rsidP="007F5A91"/>
                </w:txbxContent>
              </v:textbox>
            </v:shape>
            <v:shape id="_x0000_s1035" type="#_x0000_t32" style="position:absolute;left:6150;top:8088;width:4;height:402;flip:x" o:connectortype="straight">
              <v:stroke endarrow="block"/>
            </v:shape>
            <v:shape id="_x0000_s1037" type="#_x0000_t202" style="position:absolute;left:1791;top:8491;width:9166;height:1052">
              <v:textbox style="mso-next-textbox:#_x0000_s1037">
                <w:txbxContent>
                  <w:p w:rsidR="0078503B" w:rsidRDefault="0078503B" w:rsidP="007F5A91">
                    <w:r>
                      <w:t xml:space="preserve">6. Подготовка информации и предложений </w:t>
                    </w:r>
                  </w:p>
                  <w:p w:rsidR="0078503B" w:rsidRDefault="0078503B" w:rsidP="007F5A91">
                    <w:r>
                      <w:t xml:space="preserve">для рассмотрения на заседании комиссии по предоставлению муниципальных жилых помещений в городском </w:t>
                    </w:r>
                    <w:proofErr w:type="gramStart"/>
                    <w:r>
                      <w:t>округе</w:t>
                    </w:r>
                    <w:proofErr w:type="gramEnd"/>
                    <w:r>
                      <w:t xml:space="preserve"> ЗАТО Свободный </w:t>
                    </w:r>
                  </w:p>
                </w:txbxContent>
              </v:textbox>
            </v:shape>
            <v:shape id="_x0000_s1040" type="#_x0000_t32" style="position:absolute;left:6228;top:14625;width:1;height:412" o:connectortype="straight">
              <v:stroke endarrow="block"/>
            </v:shape>
            <v:shape id="_x0000_s1036" type="#_x0000_t32" style="position:absolute;left:6154;top:9542;width:4;height:399;flip:x" o:connectortype="straight">
              <v:stroke endarrow="block"/>
            </v:shape>
            <v:shape id="_x0000_s1034" type="#_x0000_t32" style="position:absolute;left:6048;top:5907;width:1;height:362" o:connectortype="straight">
              <v:stroke endarrow="block"/>
            </v:shape>
            <v:shape id="_x0000_s1032" type="#_x0000_t32" style="position:absolute;left:6002;top:3614;width:1;height:439" o:connectortype="straight">
              <v:stroke endarrow="block"/>
            </v:shape>
            <v:shape id="_x0000_s1038" type="#_x0000_t202" style="position:absolute;left:1791;top:9942;width:9166;height:1290">
              <v:textbox style="mso-next-textbox:#_x0000_s1038">
                <w:txbxContent>
                  <w:p w:rsidR="0078503B" w:rsidRDefault="0078503B" w:rsidP="007F5A91">
                    <w:pPr>
                      <w:pStyle w:val="ConsPlusNonformat"/>
                      <w:rPr>
                        <w:rFonts w:ascii="Times New Roman" w:hAnsi="Times New Roman" w:cs="Times New Roman"/>
                        <w:sz w:val="24"/>
                        <w:szCs w:val="24"/>
                      </w:rPr>
                    </w:pPr>
                    <w:r>
                      <w:rPr>
                        <w:rFonts w:ascii="Times New Roman" w:hAnsi="Times New Roman" w:cs="Times New Roman"/>
                        <w:sz w:val="24"/>
                        <w:szCs w:val="24"/>
                      </w:rPr>
                      <w:t xml:space="preserve">7. Принятие решения о постановке на учет (об отказе в постановке на учет) </w:t>
                    </w:r>
                  </w:p>
                  <w:p w:rsidR="0078503B" w:rsidRDefault="0078503B" w:rsidP="007F5A91">
                    <w:pPr>
                      <w:pStyle w:val="ConsPlusNonformat"/>
                      <w:rPr>
                        <w:rFonts w:ascii="Times New Roman" w:hAnsi="Times New Roman" w:cs="Times New Roman"/>
                        <w:sz w:val="24"/>
                        <w:szCs w:val="24"/>
                      </w:rPr>
                    </w:pPr>
                    <w:r>
                      <w:rPr>
                        <w:rFonts w:ascii="Times New Roman" w:hAnsi="Times New Roman" w:cs="Times New Roman"/>
                        <w:sz w:val="24"/>
                        <w:szCs w:val="24"/>
                      </w:rPr>
                      <w:t xml:space="preserve">граждан и совместно проживающих с ним членов семьи в качестве </w:t>
                    </w:r>
                  </w:p>
                  <w:p w:rsidR="0078503B" w:rsidRDefault="0078503B" w:rsidP="007F5A91">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 xml:space="preserve">нуждающихся в жилых помещениях, предоставляемых по договорам </w:t>
                    </w:r>
                    <w:proofErr w:type="gramEnd"/>
                  </w:p>
                  <w:p w:rsidR="0078503B" w:rsidRDefault="0078503B" w:rsidP="007F5A91">
                    <w:r>
                      <w:t xml:space="preserve">социального найма муниципального жилищного фонда </w:t>
                    </w:r>
                  </w:p>
                </w:txbxContent>
              </v:textbox>
            </v:shape>
            <v:shape id="_x0000_s1039" type="#_x0000_t202" style="position:absolute;left:1791;top:11656;width:9166;height:1290">
              <v:textbox style="mso-next-textbox:#_x0000_s1039">
                <w:txbxContent>
                  <w:p w:rsidR="0078503B" w:rsidRDefault="0078503B" w:rsidP="007F5A91">
                    <w:r>
                      <w:t xml:space="preserve">8. Подготовка проекта постановления администрации городского </w:t>
                    </w:r>
                    <w:proofErr w:type="gramStart"/>
                    <w:r>
                      <w:t>округа</w:t>
                    </w:r>
                    <w:proofErr w:type="gramEnd"/>
                    <w:r>
                      <w:t xml:space="preserve"> ЗАТО Свободный о признании (отказе в постановке на учет) граждан и членов их семей малоимущими, нуждающимися в предоставлении по договорам социального найма жилых помещений муниципального жилищного фонда и принятии их на учет</w:t>
                    </w:r>
                  </w:p>
                </w:txbxContent>
              </v:textbox>
            </v:shape>
            <v:shape id="_x0000_s1042" type="#_x0000_t32" style="position:absolute;left:6159;top:12945;width:1;height:324" o:connectortype="straight">
              <v:stroke endarrow="block"/>
            </v:shape>
            <v:shape id="_x0000_s1044" type="#_x0000_t202" style="position:absolute;left:1786;top:15037;width:9166;height:444">
              <v:textbox style="mso-next-textbox:#_x0000_s1044">
                <w:txbxContent>
                  <w:p w:rsidR="0078503B" w:rsidRDefault="0078503B" w:rsidP="007F5A91">
                    <w:r>
                      <w:t>10. Уведомление Заявителя о принятом решении</w:t>
                    </w:r>
                  </w:p>
                </w:txbxContent>
              </v:textbox>
            </v:shape>
            <v:shape id="_x0000_s1041" type="#_x0000_t202" style="position:absolute;left:1786;top:13329;width:9166;height:1290">
              <v:textbox style="mso-next-textbox:#_x0000_s1041">
                <w:txbxContent>
                  <w:p w:rsidR="0078503B" w:rsidRDefault="0078503B" w:rsidP="007F5A91">
                    <w:pPr>
                      <w:autoSpaceDE w:val="0"/>
                      <w:autoSpaceDN w:val="0"/>
                      <w:adjustRightInd w:val="0"/>
                    </w:pPr>
                    <w:r>
                      <w:t xml:space="preserve">9. Запись в книге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городского </w:t>
                    </w:r>
                    <w:proofErr w:type="gramStart"/>
                    <w:r>
                      <w:t>округа</w:t>
                    </w:r>
                    <w:proofErr w:type="gramEnd"/>
                    <w:r>
                      <w:t xml:space="preserve"> ЗАТО Свободный Свердловской области</w:t>
                    </w:r>
                  </w:p>
                </w:txbxContent>
              </v:textbox>
            </v:shape>
            <v:shape id="_x0000_s1046" type="#_x0000_t32" style="position:absolute;left:6158;top:11231;width:1;height:424" o:connectortype="straight">
              <v:stroke endarrow="block"/>
            </v:shape>
          </v:group>
        </w:pict>
      </w:r>
      <w:bookmarkEnd w:id="8"/>
    </w:p>
    <w:p w:rsidR="007F5A91" w:rsidRDefault="007F5A91" w:rsidP="007F5A91">
      <w:pPr>
        <w:widowControl w:val="0"/>
        <w:autoSpaceDE w:val="0"/>
        <w:autoSpaceDN w:val="0"/>
        <w:adjustRightInd w:val="0"/>
        <w:ind w:firstLine="540"/>
        <w:jc w:val="both"/>
      </w:pPr>
    </w:p>
    <w:p w:rsidR="007F5A91" w:rsidRDefault="007F5A91" w:rsidP="007F5A91">
      <w:pPr>
        <w:widowControl w:val="0"/>
        <w:autoSpaceDE w:val="0"/>
        <w:autoSpaceDN w:val="0"/>
        <w:adjustRightInd w:val="0"/>
        <w:ind w:firstLine="540"/>
        <w:jc w:val="both"/>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jc w:val="center"/>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Pr>
        <w:pStyle w:val="ConsPlusNonformat"/>
      </w:pPr>
    </w:p>
    <w:p w:rsidR="007F5A91" w:rsidRDefault="007F5A91" w:rsidP="007F5A91"/>
    <w:p w:rsidR="007F5A91" w:rsidRPr="004E0C3F" w:rsidRDefault="007F5A91" w:rsidP="007F5A91">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sz w:val="24"/>
          <w:szCs w:val="24"/>
          <w:lang w:eastAsia="ru-RU"/>
        </w:rPr>
      </w:pPr>
      <w:r w:rsidRPr="004E0C3F">
        <w:rPr>
          <w:rFonts w:ascii="Times New Roman" w:eastAsia="Times New Roman" w:hAnsi="Times New Roman" w:cs="Times New Roman"/>
          <w:sz w:val="24"/>
          <w:szCs w:val="24"/>
          <w:lang w:eastAsia="ru-RU"/>
        </w:rPr>
        <w:lastRenderedPageBreak/>
        <w:t>Приложение № 7 к Административному регламенту</w:t>
      </w:r>
    </w:p>
    <w:p w:rsidR="007F5A91" w:rsidRPr="004E0C3F" w:rsidRDefault="007F5A91" w:rsidP="007F5A91">
      <w:pPr>
        <w:pStyle w:val="ConsPlusTitle"/>
        <w:widowControl/>
        <w:ind w:left="3540"/>
        <w:rPr>
          <w:b w:val="0"/>
          <w:bCs w:val="0"/>
        </w:rPr>
      </w:pPr>
      <w:r w:rsidRPr="004E0C3F">
        <w:rPr>
          <w:b w:val="0"/>
          <w:bCs w:val="0"/>
        </w:rPr>
        <w:t>предоставления муниципальной услуги</w:t>
      </w:r>
    </w:p>
    <w:p w:rsidR="007F5A91" w:rsidRDefault="007F5A91" w:rsidP="007F5A91">
      <w:pPr>
        <w:autoSpaceDE w:val="0"/>
        <w:autoSpaceDN w:val="0"/>
        <w:adjustRightInd w:val="0"/>
        <w:ind w:left="3540"/>
      </w:pPr>
      <w:r>
        <w:t xml:space="preserve">«Прием заявлений, документов, а также постановка граждан на учет в качестве нуждающихся в жилых помещениях на территории городского округа </w:t>
      </w:r>
    </w:p>
    <w:p w:rsidR="007F5A91" w:rsidRDefault="007F5A91" w:rsidP="007F5A91">
      <w:pPr>
        <w:autoSpaceDE w:val="0"/>
        <w:autoSpaceDN w:val="0"/>
        <w:adjustRightInd w:val="0"/>
        <w:ind w:left="3540"/>
        <w:rPr>
          <w:sz w:val="28"/>
          <w:szCs w:val="28"/>
        </w:rPr>
      </w:pPr>
      <w:r>
        <w:t>ЗАТО Свободный»</w:t>
      </w:r>
    </w:p>
    <w:p w:rsidR="007F5A91" w:rsidRDefault="007F5A91" w:rsidP="007F5A91">
      <w:pPr>
        <w:widowControl w:val="0"/>
        <w:autoSpaceDE w:val="0"/>
        <w:autoSpaceDN w:val="0"/>
        <w:adjustRightInd w:val="0"/>
        <w:jc w:val="right"/>
        <w:outlineLvl w:val="1"/>
      </w:pPr>
    </w:p>
    <w:p w:rsidR="007F5A91" w:rsidRDefault="007F5A91" w:rsidP="007F5A91">
      <w:pPr>
        <w:autoSpaceDE w:val="0"/>
        <w:autoSpaceDN w:val="0"/>
        <w:adjustRightInd w:val="0"/>
        <w:jc w:val="center"/>
      </w:pPr>
      <w:r>
        <w:t>ВЕДОМОСТЬ</w:t>
      </w:r>
    </w:p>
    <w:p w:rsidR="007F5A91" w:rsidRDefault="007F5A91" w:rsidP="007F5A91">
      <w:pPr>
        <w:autoSpaceDE w:val="0"/>
        <w:autoSpaceDN w:val="0"/>
        <w:adjustRightInd w:val="0"/>
        <w:jc w:val="center"/>
      </w:pPr>
      <w:r>
        <w:t>ПРИЕМА-ПЕРЕДАЧИ ДОКУМЕНТОВ</w:t>
      </w:r>
    </w:p>
    <w:p w:rsidR="007F5A91" w:rsidRDefault="007F5A91" w:rsidP="007F5A91">
      <w:pPr>
        <w:autoSpaceDE w:val="0"/>
        <w:autoSpaceDN w:val="0"/>
        <w:adjustRightInd w:val="0"/>
        <w:jc w:val="center"/>
      </w:pPr>
      <w:r>
        <w:t>ОТ МФЦ В АДМИНИСТРАЦИЮ</w:t>
      </w:r>
    </w:p>
    <w:p w:rsidR="007F5A91" w:rsidRDefault="007F5A91" w:rsidP="007F5A91">
      <w:pPr>
        <w:autoSpaceDE w:val="0"/>
        <w:autoSpaceDN w:val="0"/>
        <w:adjustRightInd w:val="0"/>
        <w:ind w:firstLine="540"/>
        <w:jc w:val="both"/>
      </w:pPr>
      <w:r>
        <w:t xml:space="preserve">В соответствии с соглашением о взаимодействии при оказании муниципальных услуг ГБУ </w:t>
      </w:r>
      <w:proofErr w:type="gramStart"/>
      <w:r>
        <w:t>СО</w:t>
      </w:r>
      <w:proofErr w:type="gramEnd"/>
      <w:r>
        <w:t xml:space="preserve">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7F5A91" w:rsidRDefault="007F5A91" w:rsidP="007F5A91">
      <w:pPr>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360"/>
        <w:gridCol w:w="3000"/>
        <w:gridCol w:w="1320"/>
        <w:gridCol w:w="960"/>
        <w:gridCol w:w="3840"/>
      </w:tblGrid>
      <w:tr w:rsidR="007F5A91" w:rsidTr="007F5A91">
        <w:trPr>
          <w:trHeight w:val="600"/>
        </w:trPr>
        <w:tc>
          <w:tcPr>
            <w:tcW w:w="360" w:type="dxa"/>
            <w:tcBorders>
              <w:top w:val="single" w:sz="4" w:space="0" w:color="auto"/>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w:t>
            </w:r>
          </w:p>
        </w:tc>
        <w:tc>
          <w:tcPr>
            <w:tcW w:w="3000" w:type="dxa"/>
            <w:tcBorders>
              <w:top w:val="single" w:sz="4" w:space="0" w:color="auto"/>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Наименование заявления,</w:t>
            </w:r>
            <w:r>
              <w:rPr>
                <w:sz w:val="22"/>
                <w:szCs w:val="22"/>
              </w:rPr>
              <w:br/>
              <w:t xml:space="preserve"> документа, комплекта  </w:t>
            </w:r>
            <w:r>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Регистр</w:t>
            </w:r>
            <w:proofErr w:type="gramStart"/>
            <w:r>
              <w:rPr>
                <w:sz w:val="22"/>
                <w:szCs w:val="22"/>
              </w:rPr>
              <w:t>а-</w:t>
            </w:r>
            <w:proofErr w:type="gramEnd"/>
            <w:r>
              <w:rPr>
                <w:sz w:val="22"/>
                <w:szCs w:val="22"/>
              </w:rPr>
              <w:br/>
            </w:r>
            <w:proofErr w:type="spellStart"/>
            <w:r>
              <w:rPr>
                <w:sz w:val="22"/>
                <w:szCs w:val="22"/>
              </w:rPr>
              <w:t>ционный</w:t>
            </w:r>
            <w:proofErr w:type="spellEnd"/>
            <w:r>
              <w:rPr>
                <w:sz w:val="22"/>
                <w:szCs w:val="22"/>
              </w:rPr>
              <w:t xml:space="preserve">  </w:t>
            </w:r>
            <w:r>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Кол</w:t>
            </w:r>
            <w:proofErr w:type="gramStart"/>
            <w:r>
              <w:rPr>
                <w:sz w:val="22"/>
                <w:szCs w:val="22"/>
              </w:rPr>
              <w:t>и-</w:t>
            </w:r>
            <w:proofErr w:type="gramEnd"/>
            <w:r>
              <w:rPr>
                <w:sz w:val="22"/>
                <w:szCs w:val="22"/>
              </w:rPr>
              <w:t xml:space="preserve"> </w:t>
            </w:r>
            <w:r>
              <w:rPr>
                <w:sz w:val="22"/>
                <w:szCs w:val="22"/>
              </w:rPr>
              <w:br/>
            </w:r>
            <w:proofErr w:type="spellStart"/>
            <w:r>
              <w:rPr>
                <w:sz w:val="22"/>
                <w:szCs w:val="22"/>
              </w:rPr>
              <w:t>чество</w:t>
            </w:r>
            <w:proofErr w:type="spellEnd"/>
            <w:r>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 xml:space="preserve"> Фамилия уполномоченного лица </w:t>
            </w:r>
            <w:r>
              <w:rPr>
                <w:sz w:val="22"/>
                <w:szCs w:val="22"/>
              </w:rPr>
              <w:br/>
              <w:t xml:space="preserve">  получателя, подпись, дата   </w:t>
            </w:r>
          </w:p>
        </w:tc>
      </w:tr>
      <w:tr w:rsidR="007F5A91" w:rsidTr="007F5A91">
        <w:tc>
          <w:tcPr>
            <w:tcW w:w="360" w:type="dxa"/>
            <w:tcBorders>
              <w:top w:val="nil"/>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1</w:t>
            </w:r>
          </w:p>
        </w:tc>
        <w:tc>
          <w:tcPr>
            <w:tcW w:w="3000" w:type="dxa"/>
            <w:tcBorders>
              <w:top w:val="nil"/>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 xml:space="preserve">           2           </w:t>
            </w:r>
          </w:p>
        </w:tc>
        <w:tc>
          <w:tcPr>
            <w:tcW w:w="1320" w:type="dxa"/>
            <w:tcBorders>
              <w:top w:val="nil"/>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 xml:space="preserve">    3    </w:t>
            </w:r>
          </w:p>
        </w:tc>
        <w:tc>
          <w:tcPr>
            <w:tcW w:w="960" w:type="dxa"/>
            <w:tcBorders>
              <w:top w:val="nil"/>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 xml:space="preserve">  4   </w:t>
            </w:r>
          </w:p>
        </w:tc>
        <w:tc>
          <w:tcPr>
            <w:tcW w:w="3840" w:type="dxa"/>
            <w:tcBorders>
              <w:top w:val="nil"/>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 xml:space="preserve">              5               </w:t>
            </w:r>
          </w:p>
        </w:tc>
      </w:tr>
      <w:tr w:rsidR="007F5A91" w:rsidTr="007F5A91">
        <w:tc>
          <w:tcPr>
            <w:tcW w:w="36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r>
      <w:tr w:rsidR="007F5A91" w:rsidTr="007F5A91">
        <w:tc>
          <w:tcPr>
            <w:tcW w:w="36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r>
    </w:tbl>
    <w:p w:rsidR="007F5A91" w:rsidRDefault="007F5A91" w:rsidP="007F5A91">
      <w:pPr>
        <w:autoSpaceDE w:val="0"/>
        <w:autoSpaceDN w:val="0"/>
        <w:adjustRightInd w:val="0"/>
      </w:pPr>
    </w:p>
    <w:p w:rsidR="007F5A91" w:rsidRDefault="007F5A91" w:rsidP="007F5A91">
      <w:pPr>
        <w:autoSpaceDE w:val="0"/>
        <w:autoSpaceDN w:val="0"/>
        <w:adjustRightInd w:val="0"/>
      </w:pPr>
      <w:r>
        <w:t>_____________________/___________________/</w:t>
      </w:r>
    </w:p>
    <w:p w:rsidR="007F5A91" w:rsidRDefault="007F5A91" w:rsidP="007F5A91">
      <w:pPr>
        <w:autoSpaceDE w:val="0"/>
        <w:autoSpaceDN w:val="0"/>
        <w:adjustRightInd w:val="0"/>
        <w:ind w:firstLine="540"/>
        <w:jc w:val="both"/>
      </w:pPr>
    </w:p>
    <w:p w:rsidR="007F5A91" w:rsidRDefault="007F5A91" w:rsidP="007F5A91">
      <w:pPr>
        <w:autoSpaceDE w:val="0"/>
        <w:autoSpaceDN w:val="0"/>
        <w:adjustRightInd w:val="0"/>
        <w:ind w:firstLine="540"/>
        <w:jc w:val="both"/>
      </w:pPr>
    </w:p>
    <w:p w:rsidR="007F5A91" w:rsidRDefault="007F5A91" w:rsidP="007F5A91">
      <w:pPr>
        <w:autoSpaceDE w:val="0"/>
        <w:autoSpaceDN w:val="0"/>
        <w:adjustRightInd w:val="0"/>
        <w:ind w:firstLine="540"/>
        <w:jc w:val="both"/>
      </w:pPr>
    </w:p>
    <w:p w:rsidR="007F5A91" w:rsidRPr="00A74408" w:rsidRDefault="007F5A91" w:rsidP="007F5A91">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sz w:val="24"/>
          <w:szCs w:val="24"/>
          <w:lang w:eastAsia="ru-RU"/>
        </w:rPr>
      </w:pPr>
      <w:r w:rsidRPr="00A74408">
        <w:rPr>
          <w:rFonts w:ascii="Times New Roman" w:eastAsia="Times New Roman" w:hAnsi="Times New Roman" w:cs="Times New Roman"/>
          <w:sz w:val="24"/>
          <w:szCs w:val="24"/>
          <w:lang w:eastAsia="ru-RU"/>
        </w:rPr>
        <w:t>Приложение № 8 к Административному регламенту</w:t>
      </w:r>
    </w:p>
    <w:p w:rsidR="007F5A91" w:rsidRDefault="007F5A91" w:rsidP="007F5A91">
      <w:pPr>
        <w:pStyle w:val="ConsPlusTitle"/>
        <w:widowControl/>
        <w:ind w:left="3540"/>
        <w:rPr>
          <w:b w:val="0"/>
        </w:rPr>
      </w:pPr>
      <w:r>
        <w:rPr>
          <w:b w:val="0"/>
        </w:rPr>
        <w:t>предоставления муниципальной услуги</w:t>
      </w:r>
    </w:p>
    <w:p w:rsidR="007F5A91" w:rsidRDefault="007F5A91" w:rsidP="007F5A91">
      <w:pPr>
        <w:autoSpaceDE w:val="0"/>
        <w:autoSpaceDN w:val="0"/>
        <w:adjustRightInd w:val="0"/>
        <w:ind w:left="3540"/>
      </w:pPr>
      <w:r>
        <w:t xml:space="preserve">«Прием заявлений, документов, а также постановка граждан на учет в качестве нуждающихся в жилых помещениях на территории городского округа </w:t>
      </w:r>
    </w:p>
    <w:p w:rsidR="007F5A91" w:rsidRDefault="007F5A91" w:rsidP="007F5A91">
      <w:pPr>
        <w:autoSpaceDE w:val="0"/>
        <w:autoSpaceDN w:val="0"/>
        <w:adjustRightInd w:val="0"/>
        <w:ind w:left="3540"/>
        <w:rPr>
          <w:sz w:val="28"/>
          <w:szCs w:val="28"/>
        </w:rPr>
      </w:pPr>
      <w:r>
        <w:t>ЗАТО Свободный»</w:t>
      </w:r>
    </w:p>
    <w:p w:rsidR="007F5A91" w:rsidRDefault="007F5A91" w:rsidP="007F5A91">
      <w:pPr>
        <w:autoSpaceDE w:val="0"/>
        <w:autoSpaceDN w:val="0"/>
        <w:adjustRightInd w:val="0"/>
        <w:jc w:val="center"/>
      </w:pPr>
    </w:p>
    <w:p w:rsidR="007F5A91" w:rsidRDefault="007F5A91" w:rsidP="007F5A91">
      <w:pPr>
        <w:autoSpaceDE w:val="0"/>
        <w:autoSpaceDN w:val="0"/>
        <w:adjustRightInd w:val="0"/>
        <w:jc w:val="center"/>
      </w:pPr>
    </w:p>
    <w:p w:rsidR="007F5A91" w:rsidRDefault="007F5A91" w:rsidP="007F5A91">
      <w:pPr>
        <w:autoSpaceDE w:val="0"/>
        <w:autoSpaceDN w:val="0"/>
        <w:adjustRightInd w:val="0"/>
        <w:jc w:val="center"/>
      </w:pPr>
      <w:r>
        <w:t>ВЕДОМОСТЬ</w:t>
      </w:r>
    </w:p>
    <w:p w:rsidR="007F5A91" w:rsidRDefault="007F5A91" w:rsidP="007F5A91">
      <w:pPr>
        <w:autoSpaceDE w:val="0"/>
        <w:autoSpaceDN w:val="0"/>
        <w:adjustRightInd w:val="0"/>
        <w:jc w:val="center"/>
      </w:pPr>
      <w:r>
        <w:t>ПРИЕМА-ПЕРЕДАЧИ ДОКУМЕНТОВ</w:t>
      </w:r>
    </w:p>
    <w:p w:rsidR="007F5A91" w:rsidRDefault="007F5A91" w:rsidP="007F5A91">
      <w:pPr>
        <w:autoSpaceDE w:val="0"/>
        <w:autoSpaceDN w:val="0"/>
        <w:adjustRightInd w:val="0"/>
        <w:jc w:val="center"/>
      </w:pPr>
      <w:r>
        <w:t>ОТ АДМИНИСТРАЦИИ В МФЦ</w:t>
      </w:r>
    </w:p>
    <w:p w:rsidR="007F5A91" w:rsidRDefault="007F5A91" w:rsidP="007F5A91">
      <w:pPr>
        <w:autoSpaceDE w:val="0"/>
        <w:autoSpaceDN w:val="0"/>
        <w:adjustRightInd w:val="0"/>
        <w:ind w:firstLine="540"/>
        <w:jc w:val="both"/>
      </w:pPr>
    </w:p>
    <w:p w:rsidR="007F5A91" w:rsidRDefault="007F5A91" w:rsidP="007F5A91">
      <w:pPr>
        <w:autoSpaceDE w:val="0"/>
        <w:autoSpaceDN w:val="0"/>
        <w:adjustRightInd w:val="0"/>
        <w:ind w:firstLine="540"/>
        <w:jc w:val="both"/>
      </w:pPr>
      <w:r>
        <w:t xml:space="preserve">В соответствии с соглашением о взаимодействии при оказании муниципальных услуг администрация городского округа ЗАТО Свободный направляет документы в ГБУ </w:t>
      </w:r>
      <w:proofErr w:type="gramStart"/>
      <w:r>
        <w:t>СО</w:t>
      </w:r>
      <w:proofErr w:type="gramEnd"/>
      <w:r>
        <w:t xml:space="preserve"> «Многофункциональный центр предоставления государственных и муниципальных услуг в ЗАТО Свободный» для последующей передачи Заявителю.</w:t>
      </w:r>
    </w:p>
    <w:p w:rsidR="007F5A91" w:rsidRDefault="007F5A91" w:rsidP="007F5A91">
      <w:pPr>
        <w:autoSpaceDE w:val="0"/>
        <w:autoSpaceDN w:val="0"/>
        <w:adjustRightInd w:val="0"/>
        <w:jc w:val="both"/>
      </w:pPr>
    </w:p>
    <w:tbl>
      <w:tblPr>
        <w:tblW w:w="0" w:type="auto"/>
        <w:tblInd w:w="75" w:type="dxa"/>
        <w:tblLayout w:type="fixed"/>
        <w:tblCellMar>
          <w:left w:w="75" w:type="dxa"/>
          <w:right w:w="75" w:type="dxa"/>
        </w:tblCellMar>
        <w:tblLook w:val="04A0" w:firstRow="1" w:lastRow="0" w:firstColumn="1" w:lastColumn="0" w:noHBand="0" w:noVBand="1"/>
      </w:tblPr>
      <w:tblGrid>
        <w:gridCol w:w="360"/>
        <w:gridCol w:w="3000"/>
        <w:gridCol w:w="1320"/>
        <w:gridCol w:w="960"/>
        <w:gridCol w:w="3840"/>
      </w:tblGrid>
      <w:tr w:rsidR="007F5A91" w:rsidTr="007F5A91">
        <w:trPr>
          <w:trHeight w:val="600"/>
        </w:trPr>
        <w:tc>
          <w:tcPr>
            <w:tcW w:w="360" w:type="dxa"/>
            <w:tcBorders>
              <w:top w:val="single" w:sz="4" w:space="0" w:color="auto"/>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w:t>
            </w:r>
          </w:p>
        </w:tc>
        <w:tc>
          <w:tcPr>
            <w:tcW w:w="3000" w:type="dxa"/>
            <w:tcBorders>
              <w:top w:val="single" w:sz="4" w:space="0" w:color="auto"/>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Наименование заявления,</w:t>
            </w:r>
            <w:r>
              <w:rPr>
                <w:sz w:val="22"/>
                <w:szCs w:val="22"/>
              </w:rPr>
              <w:br/>
              <w:t xml:space="preserve"> документа, комплекта  </w:t>
            </w:r>
            <w:r>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Регистр</w:t>
            </w:r>
            <w:proofErr w:type="gramStart"/>
            <w:r>
              <w:rPr>
                <w:sz w:val="22"/>
                <w:szCs w:val="22"/>
              </w:rPr>
              <w:t>а-</w:t>
            </w:r>
            <w:proofErr w:type="gramEnd"/>
            <w:r>
              <w:rPr>
                <w:sz w:val="22"/>
                <w:szCs w:val="22"/>
              </w:rPr>
              <w:br/>
            </w:r>
            <w:proofErr w:type="spellStart"/>
            <w:r>
              <w:rPr>
                <w:sz w:val="22"/>
                <w:szCs w:val="22"/>
              </w:rPr>
              <w:t>ционный</w:t>
            </w:r>
            <w:proofErr w:type="spellEnd"/>
            <w:r>
              <w:rPr>
                <w:sz w:val="22"/>
                <w:szCs w:val="22"/>
              </w:rPr>
              <w:t xml:space="preserve">  </w:t>
            </w:r>
            <w:r>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Кол</w:t>
            </w:r>
            <w:proofErr w:type="gramStart"/>
            <w:r>
              <w:rPr>
                <w:sz w:val="22"/>
                <w:szCs w:val="22"/>
              </w:rPr>
              <w:t>и-</w:t>
            </w:r>
            <w:proofErr w:type="gramEnd"/>
            <w:r>
              <w:rPr>
                <w:sz w:val="22"/>
                <w:szCs w:val="22"/>
              </w:rPr>
              <w:t xml:space="preserve"> </w:t>
            </w:r>
            <w:r>
              <w:rPr>
                <w:sz w:val="22"/>
                <w:szCs w:val="22"/>
              </w:rPr>
              <w:br/>
            </w:r>
            <w:proofErr w:type="spellStart"/>
            <w:r>
              <w:rPr>
                <w:sz w:val="22"/>
                <w:szCs w:val="22"/>
              </w:rPr>
              <w:t>чество</w:t>
            </w:r>
            <w:proofErr w:type="spellEnd"/>
            <w:r>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 xml:space="preserve"> Фамилия уполномоченного лица </w:t>
            </w:r>
            <w:r>
              <w:rPr>
                <w:sz w:val="22"/>
                <w:szCs w:val="22"/>
              </w:rPr>
              <w:br/>
              <w:t xml:space="preserve">  получателя, подпись, дата   </w:t>
            </w:r>
          </w:p>
        </w:tc>
      </w:tr>
      <w:tr w:rsidR="007F5A91" w:rsidTr="007F5A91">
        <w:tc>
          <w:tcPr>
            <w:tcW w:w="360" w:type="dxa"/>
            <w:tcBorders>
              <w:top w:val="nil"/>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1</w:t>
            </w:r>
          </w:p>
        </w:tc>
        <w:tc>
          <w:tcPr>
            <w:tcW w:w="3000" w:type="dxa"/>
            <w:tcBorders>
              <w:top w:val="nil"/>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 xml:space="preserve">           2           </w:t>
            </w:r>
          </w:p>
        </w:tc>
        <w:tc>
          <w:tcPr>
            <w:tcW w:w="1320" w:type="dxa"/>
            <w:tcBorders>
              <w:top w:val="nil"/>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 xml:space="preserve">    3    </w:t>
            </w:r>
          </w:p>
        </w:tc>
        <w:tc>
          <w:tcPr>
            <w:tcW w:w="960" w:type="dxa"/>
            <w:tcBorders>
              <w:top w:val="nil"/>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 xml:space="preserve">  4   </w:t>
            </w:r>
          </w:p>
        </w:tc>
        <w:tc>
          <w:tcPr>
            <w:tcW w:w="3840" w:type="dxa"/>
            <w:tcBorders>
              <w:top w:val="nil"/>
              <w:left w:val="single" w:sz="4" w:space="0" w:color="auto"/>
              <w:bottom w:val="single" w:sz="4" w:space="0" w:color="auto"/>
              <w:right w:val="single" w:sz="4" w:space="0" w:color="auto"/>
            </w:tcBorders>
            <w:hideMark/>
          </w:tcPr>
          <w:p w:rsidR="007F5A91" w:rsidRDefault="007F5A91">
            <w:pPr>
              <w:autoSpaceDE w:val="0"/>
              <w:autoSpaceDN w:val="0"/>
              <w:adjustRightInd w:val="0"/>
            </w:pPr>
            <w:r>
              <w:rPr>
                <w:sz w:val="22"/>
                <w:szCs w:val="22"/>
              </w:rPr>
              <w:t xml:space="preserve">              5               </w:t>
            </w:r>
          </w:p>
        </w:tc>
      </w:tr>
      <w:tr w:rsidR="007F5A91" w:rsidTr="007F5A91">
        <w:tc>
          <w:tcPr>
            <w:tcW w:w="36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r>
      <w:tr w:rsidR="007F5A91" w:rsidTr="007F5A91">
        <w:tc>
          <w:tcPr>
            <w:tcW w:w="36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7F5A91" w:rsidRDefault="007F5A91">
            <w:pPr>
              <w:autoSpaceDE w:val="0"/>
              <w:autoSpaceDN w:val="0"/>
              <w:adjustRightInd w:val="0"/>
            </w:pPr>
          </w:p>
        </w:tc>
      </w:tr>
    </w:tbl>
    <w:p w:rsidR="007F5A91" w:rsidRDefault="007F5A91" w:rsidP="007F5A91">
      <w:pPr>
        <w:autoSpaceDE w:val="0"/>
        <w:autoSpaceDN w:val="0"/>
        <w:adjustRightInd w:val="0"/>
      </w:pPr>
    </w:p>
    <w:p w:rsidR="007F5A91" w:rsidRDefault="007F5A91" w:rsidP="009B1BB1">
      <w:pPr>
        <w:autoSpaceDE w:val="0"/>
        <w:autoSpaceDN w:val="0"/>
        <w:adjustRightInd w:val="0"/>
        <w:rPr>
          <w:b/>
        </w:rPr>
      </w:pPr>
      <w:r>
        <w:t>_____________________/___________________</w:t>
      </w:r>
    </w:p>
    <w:p w:rsidR="00FE2665" w:rsidRPr="00D879E8" w:rsidRDefault="00FE2665">
      <w:pPr>
        <w:rPr>
          <w:b/>
          <w:i/>
          <w:sz w:val="28"/>
          <w:szCs w:val="28"/>
        </w:rPr>
      </w:pPr>
    </w:p>
    <w:sectPr w:rsidR="00FE2665" w:rsidRPr="00D879E8" w:rsidSect="00FE2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1DBA"/>
    <w:rsid w:val="00133207"/>
    <w:rsid w:val="00146267"/>
    <w:rsid w:val="0015598F"/>
    <w:rsid w:val="001B1DBA"/>
    <w:rsid w:val="00286822"/>
    <w:rsid w:val="002A299C"/>
    <w:rsid w:val="0047686A"/>
    <w:rsid w:val="004E0C3F"/>
    <w:rsid w:val="00640C5B"/>
    <w:rsid w:val="0078503B"/>
    <w:rsid w:val="007F5A91"/>
    <w:rsid w:val="009B1BB1"/>
    <w:rsid w:val="00A74408"/>
    <w:rsid w:val="00A756DA"/>
    <w:rsid w:val="00BF18E1"/>
    <w:rsid w:val="00CA75E2"/>
    <w:rsid w:val="00D879E8"/>
    <w:rsid w:val="00FE2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40"/>
        <o:r id="V:Rule2" type="connector" idref="#_x0000_s1035"/>
        <o:r id="V:Rule3" type="connector" idref="#_x0000_s1034"/>
        <o:r id="V:Rule4" type="connector" idref="#_x0000_s1042"/>
        <o:r id="V:Rule5" type="connector" idref="#_x0000_s1046"/>
        <o:r id="V:Rule6" type="connector" idref="#_x0000_s1036"/>
        <o:r id="V:Rule7" type="connector" idref="#_x0000_s1030"/>
        <o:r id="V:Rule8" type="connector" idref="#_x0000_s1027"/>
        <o:r id="V:Rule9"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BA"/>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DBA"/>
    <w:rPr>
      <w:rFonts w:ascii="Tahoma" w:hAnsi="Tahoma" w:cs="Tahoma"/>
      <w:sz w:val="16"/>
      <w:szCs w:val="16"/>
    </w:rPr>
  </w:style>
  <w:style w:type="character" w:customStyle="1" w:styleId="a4">
    <w:name w:val="Текст выноски Знак"/>
    <w:basedOn w:val="a0"/>
    <w:link w:val="a3"/>
    <w:uiPriority w:val="99"/>
    <w:semiHidden/>
    <w:rsid w:val="001B1DBA"/>
    <w:rPr>
      <w:rFonts w:ascii="Tahoma" w:eastAsia="Times New Roman" w:hAnsi="Tahoma" w:cs="Tahoma"/>
      <w:sz w:val="16"/>
      <w:szCs w:val="16"/>
      <w:lang w:eastAsia="ru-RU"/>
    </w:rPr>
  </w:style>
  <w:style w:type="paragraph" w:styleId="a5">
    <w:name w:val="Plain Text"/>
    <w:basedOn w:val="a"/>
    <w:link w:val="a6"/>
    <w:rsid w:val="001B1DBA"/>
    <w:rPr>
      <w:rFonts w:ascii="Courier New" w:eastAsia="Calibri" w:hAnsi="Courier New" w:cs="Courier New"/>
      <w:sz w:val="20"/>
      <w:szCs w:val="20"/>
    </w:rPr>
  </w:style>
  <w:style w:type="character" w:customStyle="1" w:styleId="a6">
    <w:name w:val="Текст Знак"/>
    <w:basedOn w:val="a0"/>
    <w:link w:val="a5"/>
    <w:rsid w:val="001B1DBA"/>
    <w:rPr>
      <w:rFonts w:ascii="Courier New" w:eastAsia="Calibri" w:hAnsi="Courier New" w:cs="Courier New"/>
      <w:sz w:val="20"/>
      <w:szCs w:val="20"/>
      <w:lang w:eastAsia="ru-RU"/>
    </w:rPr>
  </w:style>
  <w:style w:type="paragraph" w:customStyle="1" w:styleId="1">
    <w:name w:val="Без интервала1"/>
    <w:link w:val="NoSpacingChar"/>
    <w:rsid w:val="001B1DBA"/>
    <w:pPr>
      <w:spacing w:after="0"/>
      <w:jc w:val="left"/>
    </w:pPr>
    <w:rPr>
      <w:rFonts w:ascii="Calibri" w:eastAsia="Times New Roman" w:hAnsi="Calibri" w:cs="Calibri"/>
    </w:rPr>
  </w:style>
  <w:style w:type="character" w:customStyle="1" w:styleId="NoSpacingChar">
    <w:name w:val="No Spacing Char"/>
    <w:basedOn w:val="a0"/>
    <w:link w:val="1"/>
    <w:locked/>
    <w:rsid w:val="001B1DBA"/>
    <w:rPr>
      <w:rFonts w:ascii="Calibri" w:eastAsia="Times New Roman" w:hAnsi="Calibri" w:cs="Calibri"/>
    </w:rPr>
  </w:style>
  <w:style w:type="paragraph" w:styleId="a7">
    <w:name w:val="Body Text"/>
    <w:basedOn w:val="a"/>
    <w:link w:val="a8"/>
    <w:rsid w:val="001B1DBA"/>
    <w:pPr>
      <w:jc w:val="both"/>
    </w:pPr>
    <w:rPr>
      <w:rFonts w:eastAsia="Calibri"/>
    </w:rPr>
  </w:style>
  <w:style w:type="character" w:customStyle="1" w:styleId="a8">
    <w:name w:val="Основной текст Знак"/>
    <w:basedOn w:val="a0"/>
    <w:link w:val="a7"/>
    <w:rsid w:val="001B1DBA"/>
    <w:rPr>
      <w:rFonts w:ascii="Times New Roman" w:eastAsia="Calibri" w:hAnsi="Times New Roman" w:cs="Times New Roman"/>
      <w:sz w:val="24"/>
      <w:szCs w:val="24"/>
      <w:lang w:eastAsia="ru-RU"/>
    </w:rPr>
  </w:style>
  <w:style w:type="paragraph" w:styleId="a9">
    <w:name w:val="Body Text Indent"/>
    <w:basedOn w:val="a"/>
    <w:link w:val="aa"/>
    <w:rsid w:val="001B1DBA"/>
    <w:pPr>
      <w:spacing w:after="120"/>
      <w:ind w:left="283"/>
    </w:pPr>
    <w:rPr>
      <w:rFonts w:eastAsia="Calibri"/>
    </w:rPr>
  </w:style>
  <w:style w:type="character" w:customStyle="1" w:styleId="aa">
    <w:name w:val="Основной текст с отступом Знак"/>
    <w:basedOn w:val="a0"/>
    <w:link w:val="a9"/>
    <w:rsid w:val="001B1DBA"/>
    <w:rPr>
      <w:rFonts w:ascii="Times New Roman" w:eastAsia="Calibri" w:hAnsi="Times New Roman" w:cs="Times New Roman"/>
      <w:sz w:val="24"/>
      <w:szCs w:val="24"/>
      <w:lang w:eastAsia="ru-RU"/>
    </w:rPr>
  </w:style>
  <w:style w:type="character" w:customStyle="1" w:styleId="ab">
    <w:name w:val="Верхний колонтитул Знак"/>
    <w:basedOn w:val="a0"/>
    <w:link w:val="ac"/>
    <w:semiHidden/>
    <w:rsid w:val="007F5A91"/>
    <w:rPr>
      <w:rFonts w:ascii="Times New Roman" w:eastAsia="Times New Roman" w:hAnsi="Times New Roman" w:cs="Times New Roman"/>
      <w:sz w:val="24"/>
      <w:szCs w:val="24"/>
      <w:lang w:eastAsia="ru-RU"/>
    </w:rPr>
  </w:style>
  <w:style w:type="paragraph" w:styleId="ac">
    <w:name w:val="header"/>
    <w:basedOn w:val="a"/>
    <w:link w:val="ab"/>
    <w:semiHidden/>
    <w:unhideWhenUsed/>
    <w:rsid w:val="007F5A91"/>
    <w:pPr>
      <w:tabs>
        <w:tab w:val="center" w:pos="4677"/>
        <w:tab w:val="right" w:pos="9355"/>
      </w:tabs>
    </w:pPr>
  </w:style>
  <w:style w:type="character" w:customStyle="1" w:styleId="ad">
    <w:name w:val="Нижний колонтитул Знак"/>
    <w:basedOn w:val="a0"/>
    <w:link w:val="ae"/>
    <w:semiHidden/>
    <w:rsid w:val="007F5A91"/>
    <w:rPr>
      <w:rFonts w:ascii="Times New Roman" w:eastAsia="Times New Roman" w:hAnsi="Times New Roman" w:cs="Times New Roman"/>
      <w:sz w:val="24"/>
      <w:szCs w:val="24"/>
      <w:lang w:eastAsia="ru-RU"/>
    </w:rPr>
  </w:style>
  <w:style w:type="paragraph" w:styleId="ae">
    <w:name w:val="footer"/>
    <w:basedOn w:val="a"/>
    <w:link w:val="ad"/>
    <w:semiHidden/>
    <w:unhideWhenUsed/>
    <w:rsid w:val="007F5A91"/>
    <w:pPr>
      <w:tabs>
        <w:tab w:val="center" w:pos="4677"/>
        <w:tab w:val="right" w:pos="9355"/>
      </w:tabs>
    </w:pPr>
  </w:style>
  <w:style w:type="character" w:customStyle="1" w:styleId="af">
    <w:name w:val="Без интервала Знак"/>
    <w:basedOn w:val="a0"/>
    <w:link w:val="af0"/>
    <w:locked/>
    <w:rsid w:val="007F5A91"/>
    <w:rPr>
      <w:rFonts w:ascii="Calibri" w:eastAsia="Calibri" w:hAnsi="Calibri"/>
    </w:rPr>
  </w:style>
  <w:style w:type="paragraph" w:styleId="af0">
    <w:name w:val="No Spacing"/>
    <w:link w:val="af"/>
    <w:qFormat/>
    <w:rsid w:val="007F5A91"/>
    <w:pPr>
      <w:spacing w:after="0"/>
    </w:pPr>
    <w:rPr>
      <w:rFonts w:ascii="Calibri" w:eastAsia="Calibri" w:hAnsi="Calibri"/>
    </w:rPr>
  </w:style>
  <w:style w:type="character" w:customStyle="1" w:styleId="af1">
    <w:name w:val="Основной текст_"/>
    <w:link w:val="10"/>
    <w:locked/>
    <w:rsid w:val="007F5A91"/>
    <w:rPr>
      <w:sz w:val="26"/>
      <w:szCs w:val="26"/>
      <w:shd w:val="clear" w:color="auto" w:fill="FFFFFF"/>
    </w:rPr>
  </w:style>
  <w:style w:type="paragraph" w:customStyle="1" w:styleId="10">
    <w:name w:val="Основной текст10"/>
    <w:basedOn w:val="a"/>
    <w:link w:val="af1"/>
    <w:rsid w:val="007F5A91"/>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customStyle="1" w:styleId="ConsPlusTitle">
    <w:name w:val="ConsPlusTitle"/>
    <w:rsid w:val="007F5A91"/>
    <w:pPr>
      <w:widowControl w:val="0"/>
      <w:autoSpaceDE w:val="0"/>
      <w:autoSpaceDN w:val="0"/>
      <w:adjustRightInd w:val="0"/>
      <w:spacing w:after="0"/>
      <w:jc w:val="left"/>
    </w:pPr>
    <w:rPr>
      <w:rFonts w:ascii="Times New Roman" w:eastAsia="Times New Roman" w:hAnsi="Times New Roman" w:cs="Times New Roman"/>
      <w:b/>
      <w:bCs/>
      <w:sz w:val="24"/>
      <w:szCs w:val="24"/>
      <w:lang w:eastAsia="ru-RU"/>
    </w:rPr>
  </w:style>
  <w:style w:type="character" w:styleId="af2">
    <w:name w:val="Hyperlink"/>
    <w:basedOn w:val="a0"/>
    <w:semiHidden/>
    <w:unhideWhenUsed/>
    <w:rsid w:val="007F5A91"/>
    <w:rPr>
      <w:color w:val="0000FF"/>
      <w:u w:val="single"/>
    </w:rPr>
  </w:style>
  <w:style w:type="paragraph" w:customStyle="1" w:styleId="ConsPlusNonformat">
    <w:name w:val="ConsPlusNonformat"/>
    <w:uiPriority w:val="99"/>
    <w:rsid w:val="007F5A91"/>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customStyle="1" w:styleId="ConsNonformat">
    <w:name w:val="ConsNonformat"/>
    <w:rsid w:val="007F5A91"/>
    <w:pPr>
      <w:widowControl w:val="0"/>
      <w:snapToGrid w:val="0"/>
      <w:spacing w:after="0"/>
      <w:jc w:val="left"/>
    </w:pPr>
    <w:rPr>
      <w:rFonts w:ascii="Courier New" w:eastAsia="Times New Roman" w:hAnsi="Courier New" w:cs="Times New Roman"/>
      <w:sz w:val="20"/>
      <w:szCs w:val="20"/>
      <w:lang w:eastAsia="ru-RU"/>
    </w:rPr>
  </w:style>
  <w:style w:type="paragraph" w:customStyle="1" w:styleId="ConsNormal">
    <w:name w:val="ConsNormal"/>
    <w:rsid w:val="007F5A91"/>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obod.ru" TargetMode="External"/><Relationship Id="rId13" Type="http://schemas.openxmlformats.org/officeDocument/2006/relationships/hyperlink" Target="consultantplus://offline/ref=CD34447524948689C3094A254FF9D09433733F28DA51E37FF4C0BDCAA1E2B988C446Q6I" TargetMode="External"/><Relationship Id="rId18" Type="http://schemas.openxmlformats.org/officeDocument/2006/relationships/hyperlink" Target="file:///D:\&#1046;&#1080;&#1083;&#1100;&#1077;\&#1040;&#1076;&#1084;&#1080;&#1085;&#1080;&#1089;&#1090;&#1088;&#1072;&#1090;&#1080;&#1074;&#1085;&#1099;&#1077;%20&#1088;&#1077;&#1075;&#1083;&#1072;&#1084;&#1077;&#1085;&#1090;&#1099;\&#1056;&#1045;&#1043;&#1051;&#1040;&#1052;&#1045;&#1053;&#1058;&#1067;%202015\&#1059;&#1058;&#1042;&#1045;&#1056;&#1046;&#1044;&#1045;&#1053;%20&#1040;&#1076;&#1084;.%20&#1088;&#1077;&#1075;&#1083;&#1072;&#1084;&#1077;&#1085;&#1090;%20&#1055;&#1088;&#1080;&#1077;&#1084;%20&#1079;&#1072;&#1103;&#1074;&#1083;&#1077;&#1085;&#1080;&#1081;%20,%20&#1087;&#1086;&#1089;&#1090;&#1072;&#1085;&#1086;&#1074;&#1082;&#1072;%20&#1085;&#1072;%20&#1091;&#1095;&#1077;&#1090;%20%20(&#1089;&#1086;&#1094;.%20&#1085;&#1072;&#1081;&#1084;).doc" TargetMode="External"/><Relationship Id="rId26" Type="http://schemas.openxmlformats.org/officeDocument/2006/relationships/hyperlink" Target="mailto:info@svobod.ru" TargetMode="External"/><Relationship Id="rId3" Type="http://schemas.openxmlformats.org/officeDocument/2006/relationships/settings" Target="settings.xml"/><Relationship Id="rId21" Type="http://schemas.openxmlformats.org/officeDocument/2006/relationships/hyperlink" Target="consultantplus://offline/ref=58DE3FDA8115F17D34DD0A91117F00EB6BF7271AF6F97F92AA27AA880B57B337AA5D07BB60D9921F02DB6E026FL3I" TargetMode="External"/><Relationship Id="rId7" Type="http://schemas.openxmlformats.org/officeDocument/2006/relationships/hyperlink" Target="http://www.svobod.ru" TargetMode="External"/><Relationship Id="rId12" Type="http://schemas.openxmlformats.org/officeDocument/2006/relationships/hyperlink" Target="consultantplus://offline/ref=CD34447524948689C3094A254FF9D09433733F28DA52E775FFC7BDCAA1E2B988C446Q6I" TargetMode="External"/><Relationship Id="rId17" Type="http://schemas.openxmlformats.org/officeDocument/2006/relationships/hyperlink" Target="consultantplus://offline/ref=B3C818A1CBAB6FD8EF06B23624E485791EA701F30C0708444C5B0EAA9D9A112CC465411B56D0181833833CE7HD3BJ" TargetMode="External"/><Relationship Id="rId25" Type="http://schemas.openxmlformats.org/officeDocument/2006/relationships/hyperlink" Target="file:///D:\&#1046;&#1080;&#1083;&#1100;&#1077;\&#1040;&#1076;&#1084;&#1080;&#1085;&#1080;&#1089;&#1090;&#1088;&#1072;&#1090;&#1080;&#1074;&#1085;&#1099;&#1077;%20&#1088;&#1077;&#1075;&#1083;&#1072;&#1084;&#1077;&#1085;&#1090;&#1099;\&#1056;&#1045;&#1043;&#1051;&#1040;&#1052;&#1045;&#1053;&#1058;&#1067;%202015\&#1059;&#1058;&#1042;&#1045;&#1056;&#1046;&#1044;&#1045;&#1053;%20&#1040;&#1076;&#1084;.%20&#1088;&#1077;&#1075;&#1083;&#1072;&#1084;&#1077;&#1085;&#1090;%20&#1055;&#1088;&#1080;&#1077;&#1084;%20&#1079;&#1072;&#1103;&#1074;&#1083;&#1077;&#1085;&#1080;&#1081;%20,%20&#1087;&#1086;&#1089;&#1090;&#1072;&#1085;&#1086;&#1074;&#1082;&#1072;%20&#1085;&#1072;%20&#1091;&#1095;&#1077;&#1090;%20%20(&#1089;&#1086;&#1094;.%20&#1085;&#1072;&#1081;&#1084;).doc"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D:\&#1046;&#1080;&#1083;&#1100;&#1077;\&#1040;&#1076;&#1084;&#1080;&#1085;&#1080;&#1089;&#1090;&#1088;&#1072;&#1090;&#1080;&#1074;&#1085;&#1099;&#1077;%20&#1088;&#1077;&#1075;&#1083;&#1072;&#1084;&#1077;&#1085;&#1090;&#1099;\&#1056;&#1045;&#1043;&#1051;&#1040;&#1052;&#1045;&#1053;&#1058;&#1067;%202015\&#1059;&#1058;&#1042;&#1045;&#1056;&#1046;&#1044;&#1045;&#1053;%20&#1040;&#1076;&#1084;.%20&#1088;&#1077;&#1075;&#1083;&#1072;&#1084;&#1077;&#1085;&#1090;%20&#1055;&#1088;&#1080;&#1077;&#1084;%20&#1079;&#1072;&#1103;&#1074;&#1083;&#1077;&#1085;&#1080;&#1081;%20,%20&#1087;&#1086;&#1089;&#1090;&#1072;&#1085;&#1086;&#1074;&#1082;&#1072;%20&#1085;&#1072;%20&#1091;&#1095;&#1077;&#1090;%20%20(&#1089;&#1086;&#1094;.%20&#1085;&#1072;&#1081;&#1084;).doc" TargetMode="External"/><Relationship Id="rId20" Type="http://schemas.openxmlformats.org/officeDocument/2006/relationships/hyperlink" Target="consultantplus://offline/ref=58DE3FDA8115F17D34DD149C07135EE16BF97F16F5FF70C4F571ACDF5407B562EA1D01EC62LBI" TargetMode="External"/><Relationship Id="rId29" Type="http://schemas.openxmlformats.org/officeDocument/2006/relationships/hyperlink" Target="mailto:info@svobod.ru" TargetMode="External"/><Relationship Id="rId1" Type="http://schemas.openxmlformats.org/officeDocument/2006/relationships/styles" Target="styles.xml"/><Relationship Id="rId6" Type="http://schemas.openxmlformats.org/officeDocument/2006/relationships/hyperlink" Target="consultantplus://offline/ref=716F9AA3F5CF876541D93139B3A72A709F72C1D660A35DEAF21AB34320BD195FEABF68F69D28B048H3j3F" TargetMode="External"/><Relationship Id="rId11" Type="http://schemas.openxmlformats.org/officeDocument/2006/relationships/hyperlink" Target="consultantplus://offline/ref=CD34447524948689C309542859958E9E337D6724D954E920A093BB9DFEB2BFDD84263515A000C6D049QBI" TargetMode="External"/><Relationship Id="rId24" Type="http://schemas.openxmlformats.org/officeDocument/2006/relationships/hyperlink" Target="file:///D:\&#1046;&#1080;&#1083;&#1100;&#1077;\&#1040;&#1076;&#1084;&#1080;&#1085;&#1080;&#1089;&#1090;&#1088;&#1072;&#1090;&#1080;&#1074;&#1085;&#1099;&#1077;%20&#1088;&#1077;&#1075;&#1083;&#1072;&#1084;&#1077;&#1085;&#1090;&#1099;\&#1056;&#1045;&#1043;&#1051;&#1040;&#1052;&#1045;&#1053;&#1058;&#1067;%202015\&#1059;&#1058;&#1042;&#1045;&#1056;&#1046;&#1044;&#1045;&#1053;%20&#1040;&#1076;&#1084;.%20&#1088;&#1077;&#1075;&#1083;&#1072;&#1084;&#1077;&#1085;&#1090;%20&#1055;&#1088;&#1080;&#1077;&#1084;%20&#1079;&#1072;&#1103;&#1074;&#1083;&#1077;&#1085;&#1080;&#1081;%20,%20&#1087;&#1086;&#1089;&#1090;&#1072;&#1085;&#1086;&#1074;&#1082;&#1072;%20&#1085;&#1072;%20&#1091;&#1095;&#1077;&#1090;%20%20(&#1089;&#1086;&#1094;.%20&#1085;&#1072;&#1081;&#1084;).doc" TargetMode="External"/><Relationship Id="rId32" Type="http://schemas.openxmlformats.org/officeDocument/2006/relationships/fontTable" Target="fontTable.xml"/><Relationship Id="rId5" Type="http://schemas.openxmlformats.org/officeDocument/2006/relationships/hyperlink" Target="file:///D:\&#1046;&#1080;&#1083;&#1100;&#1077;\&#1040;&#1076;&#1084;&#1080;&#1085;&#1080;&#1089;&#1090;&#1088;&#1072;&#1090;&#1080;&#1074;&#1085;&#1099;&#1077;%20&#1088;&#1077;&#1075;&#1083;&#1072;&#1084;&#1077;&#1085;&#1090;&#1099;\&#1056;&#1045;&#1043;&#1051;&#1040;&#1052;&#1045;&#1053;&#1058;&#1067;%202015\&#1059;&#1058;&#1042;&#1045;&#1056;&#1046;&#1044;&#1045;&#1053;%20&#1040;&#1076;&#1084;.%20&#1088;&#1077;&#1075;&#1083;&#1072;&#1084;&#1077;&#1085;&#1090;%20&#1055;&#1088;&#1080;&#1077;&#1084;%20&#1079;&#1072;&#1103;&#1074;&#1083;&#1077;&#1085;&#1080;&#1081;%20,%20&#1087;&#1086;&#1089;&#1090;&#1072;&#1085;&#1086;&#1074;&#1082;&#1072;%20&#1085;&#1072;%20&#1091;&#1095;&#1077;&#1090;%20%20(&#1089;&#1086;&#1094;.%20&#1085;&#1072;&#1081;&#1084;).doc" TargetMode="External"/><Relationship Id="rId15" Type="http://schemas.openxmlformats.org/officeDocument/2006/relationships/hyperlink" Target="consultantplus://offline/ref=716F9AA3F5CF876541D92F34A5CB747A9F7D9FDF66A654BDAA4FB5147FED1F0AAAHFjFF" TargetMode="External"/><Relationship Id="rId23" Type="http://schemas.openxmlformats.org/officeDocument/2006/relationships/hyperlink" Target="consultantplus://offline/ref=CC8B17317913241FCEE42BE074347359963FBFC15D0CFF184F904B38C7CC1FCC3035CA81BE7787A25002DDC4j759H" TargetMode="External"/><Relationship Id="rId28" Type="http://schemas.openxmlformats.org/officeDocument/2006/relationships/hyperlink" Target="http://www.svobod.ru" TargetMode="External"/><Relationship Id="rId10" Type="http://schemas.openxmlformats.org/officeDocument/2006/relationships/hyperlink" Target="file:///D:\&#1046;&#1080;&#1083;&#1100;&#1077;\&#1040;&#1076;&#1084;&#1080;&#1085;&#1080;&#1089;&#1090;&#1088;&#1072;&#1090;&#1080;&#1074;&#1085;&#1099;&#1077;%20&#1088;&#1077;&#1075;&#1083;&#1072;&#1084;&#1077;&#1085;&#1090;&#1099;\&#1056;&#1045;&#1043;&#1051;&#1040;&#1052;&#1045;&#1053;&#1058;&#1067;%202015\&#1059;&#1058;&#1042;&#1045;&#1056;&#1046;&#1044;&#1045;&#1053;%20&#1040;&#1076;&#1084;.%20&#1088;&#1077;&#1075;&#1083;&#1072;&#1084;&#1077;&#1085;&#1090;%20&#1055;&#1088;&#1080;&#1077;&#1084;%20&#1079;&#1072;&#1103;&#1074;&#1083;&#1077;&#1085;&#1080;&#1081;%20,%20&#1087;&#1086;&#1089;&#1090;&#1072;&#1085;&#1086;&#1074;&#1082;&#1072;%20&#1085;&#1072;%20&#1091;&#1095;&#1077;&#1090;%20%20(&#1089;&#1086;&#1094;.%20&#1085;&#1072;&#1081;&#1084;).doc" TargetMode="External"/><Relationship Id="rId19" Type="http://schemas.openxmlformats.org/officeDocument/2006/relationships/hyperlink" Target="file:///D:\&#1046;&#1080;&#1083;&#1100;&#1077;\&#1040;&#1076;&#1084;&#1080;&#1085;&#1080;&#1089;&#1090;&#1088;&#1072;&#1090;&#1080;&#1074;&#1085;&#1099;&#1077;%20&#1088;&#1077;&#1075;&#1083;&#1072;&#1084;&#1077;&#1085;&#1090;&#1099;\&#1056;&#1045;&#1043;&#1051;&#1040;&#1052;&#1045;&#1053;&#1058;&#1067;%202015\&#1059;&#1058;&#1042;&#1045;&#1056;&#1046;&#1044;&#1045;&#1053;%20&#1040;&#1076;&#1084;.%20&#1088;&#1077;&#1075;&#1083;&#1072;&#1084;&#1077;&#1085;&#1090;%20&#1055;&#1088;&#1080;&#1077;&#1084;%20&#1079;&#1072;&#1103;&#1074;&#1083;&#1077;&#1085;&#1080;&#1081;%20,%20&#1087;&#1086;&#1089;&#1090;&#1072;&#1085;&#1086;&#1074;&#1082;&#1072;%20&#1085;&#1072;%20&#1091;&#1095;&#1077;&#1090;%20%20(&#1089;&#1086;&#1094;.%20&#1085;&#1072;&#1081;&#1084;).doc" TargetMode="External"/><Relationship Id="rId31" Type="http://schemas.openxmlformats.org/officeDocument/2006/relationships/hyperlink" Target="consultantplus://offline/ref=968126CBF168FCC31F449177E3C2E80560F23D8294D1C85CF35BF6A4875E49C031DDED08DBF639B9aEdDN" TargetMode="External"/><Relationship Id="rId4" Type="http://schemas.openxmlformats.org/officeDocument/2006/relationships/webSettings" Target="webSettings.xml"/><Relationship Id="rId9" Type="http://schemas.openxmlformats.org/officeDocument/2006/relationships/hyperlink" Target="consultantplus://offline/ref=29CB9CD3AE4EF91B0C81FCDF651322A64DD1BA805E5345D14726C87D30EF787E9301BF8DT252E" TargetMode="External"/><Relationship Id="rId14" Type="http://schemas.openxmlformats.org/officeDocument/2006/relationships/hyperlink" Target="consultantplus://offline/ref=716F9AA3F5CF876541D92F34A5CB747A9F7D9FDF66A654BDAA4FB5147FED1F0AAAHFjFF" TargetMode="External"/><Relationship Id="rId22" Type="http://schemas.openxmlformats.org/officeDocument/2006/relationships/hyperlink" Target="file:///D:\&#1046;&#1080;&#1083;&#1100;&#1077;\&#1040;&#1076;&#1084;&#1080;&#1085;&#1080;&#1089;&#1090;&#1088;&#1072;&#1090;&#1080;&#1074;&#1085;&#1099;&#1077;%20&#1088;&#1077;&#1075;&#1083;&#1072;&#1084;&#1077;&#1085;&#1090;&#1099;\&#1056;&#1045;&#1043;&#1051;&#1040;&#1052;&#1045;&#1053;&#1058;&#1067;%202015\&#1059;&#1058;&#1042;&#1045;&#1056;&#1046;&#1044;&#1045;&#1053;%20&#1040;&#1076;&#1084;.%20&#1088;&#1077;&#1075;&#1083;&#1072;&#1084;&#1077;&#1085;&#1090;%20&#1055;&#1088;&#1080;&#1077;&#1084;%20&#1079;&#1072;&#1103;&#1074;&#1083;&#1077;&#1085;&#1080;&#1081;%20,%20&#1087;&#1086;&#1089;&#1090;&#1072;&#1085;&#1086;&#1074;&#1082;&#1072;%20&#1085;&#1072;%20&#1091;&#1095;&#1077;&#1090;%20%20(&#1089;&#1086;&#1094;.%20&#1085;&#1072;&#1081;&#1084;).doc" TargetMode="External"/><Relationship Id="rId27" Type="http://schemas.openxmlformats.org/officeDocument/2006/relationships/hyperlink" Target="file:///D:\&#1046;&#1080;&#1083;&#1100;&#1077;\&#1040;&#1076;&#1084;&#1080;&#1085;&#1080;&#1089;&#1090;&#1088;&#1072;&#1090;&#1080;&#1074;&#1085;&#1099;&#1077;%20&#1088;&#1077;&#1075;&#1083;&#1072;&#1084;&#1077;&#1085;&#1090;&#1099;\&#1056;&#1045;&#1043;&#1051;&#1040;&#1052;&#1045;&#1053;&#1058;&#1067;%202015\&#1059;&#1058;&#1042;&#1045;&#1056;&#1046;&#1044;&#1045;&#1053;%20&#1040;&#1076;&#1084;.%20&#1088;&#1077;&#1075;&#1083;&#1072;&#1084;&#1077;&#1085;&#1090;%20&#1055;&#1088;&#1080;&#1077;&#1084;%20&#1079;&#1072;&#1103;&#1074;&#1083;&#1077;&#1085;&#1080;&#1081;%20,%20&#1087;&#1086;&#1089;&#1090;&#1072;&#1085;&#1086;&#1074;&#1082;&#1072;%20&#1085;&#1072;%20&#1091;&#1095;&#1077;&#1090;%20%20(&#1089;&#1086;&#1094;.%20&#1085;&#1072;&#1081;&#1084;).doc" TargetMode="External"/><Relationship Id="rId30" Type="http://schemas.openxmlformats.org/officeDocument/2006/relationships/hyperlink" Target="consultantplus://offline/ref=968126CBF168FCC31F449177E3C2E80560F23D8294D1C85CF35BF6A4875E49C031DDED08DBF639B2aE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13093</Words>
  <Characters>74631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NShadrina</cp:lastModifiedBy>
  <cp:revision>8</cp:revision>
  <cp:lastPrinted>2015-07-15T05:03:00Z</cp:lastPrinted>
  <dcterms:created xsi:type="dcterms:W3CDTF">2015-07-17T04:49:00Z</dcterms:created>
  <dcterms:modified xsi:type="dcterms:W3CDTF">2015-07-27T05:29:00Z</dcterms:modified>
</cp:coreProperties>
</file>